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72" w:rsidRPr="00A00429" w:rsidRDefault="00872772" w:rsidP="008E7FA9">
      <w:pPr>
        <w:pStyle w:val="Nzev"/>
        <w:jc w:val="left"/>
        <w:rPr>
          <w:rFonts w:asciiTheme="minorHAnsi" w:hAnsiTheme="minorHAnsi"/>
        </w:rPr>
      </w:pPr>
    </w:p>
    <w:p w:rsidR="00872772" w:rsidRPr="00A00429" w:rsidRDefault="00872772" w:rsidP="00872772">
      <w:pPr>
        <w:pStyle w:val="Nadpis1"/>
        <w:rPr>
          <w:rFonts w:asciiTheme="minorHAnsi" w:hAnsiTheme="minorHAnsi"/>
          <w:sz w:val="24"/>
        </w:rPr>
      </w:pPr>
    </w:p>
    <w:p w:rsidR="00872772" w:rsidRPr="007A7ED0" w:rsidRDefault="008F0F88" w:rsidP="00872772">
      <w:pPr>
        <w:pStyle w:val="Nadpis1"/>
        <w:rPr>
          <w:rFonts w:asciiTheme="minorHAnsi" w:hAnsiTheme="minorHAnsi"/>
          <w:b/>
          <w:bCs/>
          <w:sz w:val="24"/>
          <w:u w:val="single"/>
        </w:rPr>
      </w:pPr>
      <w:r w:rsidRPr="008F0F88">
        <w:rPr>
          <w:rFonts w:asciiTheme="minorHAnsi" w:hAnsiTheme="minorHAnsi"/>
          <w:b/>
          <w:sz w:val="24"/>
        </w:rPr>
        <w:t xml:space="preserve">    </w:t>
      </w:r>
      <w:r>
        <w:rPr>
          <w:rFonts w:asciiTheme="minorHAnsi" w:hAnsiTheme="minorHAnsi"/>
          <w:b/>
          <w:sz w:val="24"/>
          <w:u w:val="single"/>
        </w:rPr>
        <w:t xml:space="preserve">  </w:t>
      </w:r>
      <w:proofErr w:type="gramStart"/>
      <w:r w:rsidR="00C57BC2" w:rsidRPr="007A7ED0">
        <w:rPr>
          <w:rFonts w:asciiTheme="minorHAnsi" w:hAnsiTheme="minorHAnsi"/>
          <w:b/>
          <w:sz w:val="24"/>
          <w:u w:val="single"/>
        </w:rPr>
        <w:t>Čl. 5</w:t>
      </w:r>
      <w:r w:rsidR="007A7ED0" w:rsidRPr="007A7ED0">
        <w:rPr>
          <w:rFonts w:asciiTheme="minorHAnsi" w:hAnsiTheme="minorHAnsi"/>
          <w:b/>
          <w:sz w:val="24"/>
          <w:u w:val="single"/>
        </w:rPr>
        <w:t>.</w:t>
      </w:r>
      <w:r w:rsidR="00872772" w:rsidRPr="007A7ED0">
        <w:rPr>
          <w:rFonts w:asciiTheme="minorHAnsi" w:hAnsiTheme="minorHAnsi"/>
          <w:b/>
          <w:sz w:val="24"/>
          <w:u w:val="single"/>
        </w:rPr>
        <w:t>Ukončení</w:t>
      </w:r>
      <w:proofErr w:type="gramEnd"/>
      <w:r w:rsidR="00872772" w:rsidRPr="007A7ED0">
        <w:rPr>
          <w:rFonts w:asciiTheme="minorHAnsi" w:hAnsiTheme="minorHAnsi"/>
          <w:b/>
          <w:sz w:val="24"/>
          <w:u w:val="single"/>
        </w:rPr>
        <w:t xml:space="preserve"> podnájmu </w:t>
      </w:r>
    </w:p>
    <w:p w:rsidR="00872772" w:rsidRPr="00A00429" w:rsidRDefault="00872772" w:rsidP="00872772">
      <w:pPr>
        <w:jc w:val="center"/>
        <w:rPr>
          <w:rFonts w:asciiTheme="minorHAnsi" w:hAnsiTheme="minorHAnsi"/>
          <w:sz w:val="28"/>
        </w:rPr>
      </w:pPr>
    </w:p>
    <w:p w:rsidR="00872772" w:rsidRPr="00D9108F" w:rsidRDefault="00872772" w:rsidP="00872772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Důvody </w:t>
      </w:r>
      <w:r w:rsidR="00E322C4" w:rsidRPr="00D9108F">
        <w:rPr>
          <w:rFonts w:asciiTheme="minorHAnsi" w:hAnsiTheme="minorHAnsi"/>
          <w:sz w:val="20"/>
        </w:rPr>
        <w:t xml:space="preserve">a </w:t>
      </w:r>
      <w:r w:rsidR="00483DAE" w:rsidRPr="00D9108F">
        <w:rPr>
          <w:rFonts w:asciiTheme="minorHAnsi" w:hAnsiTheme="minorHAnsi"/>
          <w:sz w:val="20"/>
        </w:rPr>
        <w:t>lhůty zrušení</w:t>
      </w:r>
      <w:r w:rsidRPr="00D9108F">
        <w:rPr>
          <w:rFonts w:asciiTheme="minorHAnsi" w:hAnsiTheme="minorHAnsi"/>
          <w:sz w:val="20"/>
        </w:rPr>
        <w:t xml:space="preserve"> smlouvy jsou vyjmenovány v podnájemní smlouvě uzavřené se ZO ČZS.</w:t>
      </w:r>
    </w:p>
    <w:p w:rsidR="00872772" w:rsidRPr="00233719" w:rsidRDefault="00C57BC2" w:rsidP="00CC224F">
      <w:pPr>
        <w:ind w:left="720"/>
        <w:rPr>
          <w:rFonts w:asciiTheme="minorHAnsi" w:hAnsiTheme="minorHAnsi"/>
          <w:sz w:val="20"/>
        </w:rPr>
      </w:pPr>
      <w:r w:rsidRPr="00233719">
        <w:rPr>
          <w:rFonts w:asciiTheme="minorHAnsi" w:hAnsiTheme="minorHAnsi"/>
          <w:sz w:val="20"/>
        </w:rPr>
        <w:t>Mimo citované důvody uživatel dostane výpověď v</w:t>
      </w:r>
      <w:r w:rsidR="00872772" w:rsidRPr="00233719">
        <w:rPr>
          <w:rFonts w:asciiTheme="minorHAnsi" w:hAnsiTheme="minorHAnsi"/>
          <w:sz w:val="20"/>
        </w:rPr>
        <w:t> případech:</w:t>
      </w:r>
    </w:p>
    <w:p w:rsidR="00872772" w:rsidRPr="00233719" w:rsidRDefault="00F20E1A" w:rsidP="00872772">
      <w:pPr>
        <w:numPr>
          <w:ilvl w:val="1"/>
          <w:numId w:val="2"/>
        </w:numPr>
        <w:rPr>
          <w:rFonts w:asciiTheme="minorHAnsi" w:hAnsiTheme="minorHAnsi"/>
          <w:sz w:val="20"/>
        </w:rPr>
      </w:pPr>
      <w:r w:rsidRPr="00233719">
        <w:rPr>
          <w:rFonts w:asciiTheme="minorHAnsi" w:hAnsiTheme="minorHAnsi"/>
          <w:sz w:val="20"/>
        </w:rPr>
        <w:t>uvedených v § 7 Zánik členství ve</w:t>
      </w:r>
      <w:r w:rsidR="00CC224F" w:rsidRPr="00233719">
        <w:rPr>
          <w:rFonts w:asciiTheme="minorHAnsi" w:hAnsiTheme="minorHAnsi"/>
          <w:sz w:val="20"/>
        </w:rPr>
        <w:t xml:space="preserve"> svazu a § 8 Pořádková opatření podle stanov ČZS,</w:t>
      </w:r>
    </w:p>
    <w:p w:rsidR="00872772" w:rsidRPr="00D9108F" w:rsidRDefault="00CC224F" w:rsidP="00872772">
      <w:pPr>
        <w:numPr>
          <w:ilvl w:val="1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kdy uživatel </w:t>
      </w:r>
      <w:r w:rsidR="00D9108F" w:rsidRPr="00D9108F">
        <w:rPr>
          <w:rFonts w:asciiTheme="minorHAnsi" w:hAnsiTheme="minorHAnsi"/>
          <w:sz w:val="20"/>
        </w:rPr>
        <w:t xml:space="preserve">v době </w:t>
      </w:r>
      <w:r w:rsidR="00D9108F" w:rsidRPr="000801B8">
        <w:rPr>
          <w:rFonts w:asciiTheme="minorHAnsi" w:hAnsiTheme="minorHAnsi"/>
          <w:sz w:val="20"/>
        </w:rPr>
        <w:t xml:space="preserve">vegetace </w:t>
      </w:r>
      <w:r w:rsidRPr="000801B8">
        <w:rPr>
          <w:rFonts w:asciiTheme="minorHAnsi" w:hAnsiTheme="minorHAnsi"/>
          <w:sz w:val="20"/>
        </w:rPr>
        <w:t xml:space="preserve">po </w:t>
      </w:r>
      <w:r w:rsidRPr="000801B8">
        <w:rPr>
          <w:rFonts w:asciiTheme="minorHAnsi" w:hAnsiTheme="minorHAnsi"/>
          <w:b/>
          <w:sz w:val="20"/>
        </w:rPr>
        <w:t xml:space="preserve">dobu nejméně </w:t>
      </w:r>
      <w:r w:rsidR="00233719" w:rsidRPr="000801B8">
        <w:rPr>
          <w:rFonts w:asciiTheme="minorHAnsi" w:hAnsiTheme="minorHAnsi"/>
          <w:b/>
          <w:sz w:val="20"/>
        </w:rPr>
        <w:t>2</w:t>
      </w:r>
      <w:r w:rsidRPr="000801B8">
        <w:rPr>
          <w:rFonts w:asciiTheme="minorHAnsi" w:hAnsiTheme="minorHAnsi"/>
          <w:b/>
          <w:sz w:val="20"/>
        </w:rPr>
        <w:t xml:space="preserve"> měsíců</w:t>
      </w:r>
      <w:r w:rsidR="008F0F88">
        <w:rPr>
          <w:rFonts w:asciiTheme="minorHAnsi" w:hAnsiTheme="minorHAnsi"/>
          <w:b/>
          <w:sz w:val="20"/>
        </w:rPr>
        <w:t xml:space="preserve"> </w:t>
      </w:r>
      <w:r w:rsidRPr="00D9108F">
        <w:rPr>
          <w:rFonts w:asciiTheme="minorHAnsi" w:hAnsiTheme="minorHAnsi"/>
          <w:sz w:val="20"/>
        </w:rPr>
        <w:t>zahrádku neužívá vůbec a zahrádka je zanedbaná, zarostlá trávou a plevelem,</w:t>
      </w:r>
    </w:p>
    <w:p w:rsidR="00872772" w:rsidRPr="00D9108F" w:rsidRDefault="00CC224F" w:rsidP="00872772">
      <w:pPr>
        <w:numPr>
          <w:ilvl w:val="1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dle § 34 stanov Zrušení, přeměna a zánik ZO.</w:t>
      </w:r>
    </w:p>
    <w:p w:rsidR="00872772" w:rsidRPr="00D9108F" w:rsidRDefault="00872772" w:rsidP="00872772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Při ukončení podnájmu určí ZO ČZS na návrh osadního výboru uchazeče o zahrádku. Stejně postupuje v případě úmrtí uživatele, pokud </w:t>
      </w:r>
      <w:r w:rsidRPr="000801B8">
        <w:rPr>
          <w:rFonts w:asciiTheme="minorHAnsi" w:hAnsiTheme="minorHAnsi"/>
          <w:sz w:val="20"/>
        </w:rPr>
        <w:t>dědic</w:t>
      </w:r>
      <w:r w:rsidR="00233719" w:rsidRPr="000801B8">
        <w:rPr>
          <w:rFonts w:asciiTheme="minorHAnsi" w:hAnsiTheme="minorHAnsi"/>
          <w:sz w:val="20"/>
        </w:rPr>
        <w:t>ové</w:t>
      </w:r>
      <w:r w:rsidRPr="00D9108F">
        <w:rPr>
          <w:rFonts w:asciiTheme="minorHAnsi" w:hAnsiTheme="minorHAnsi"/>
          <w:sz w:val="20"/>
        </w:rPr>
        <w:t>neprojeví zájem o užívání zahrádky.</w:t>
      </w:r>
    </w:p>
    <w:p w:rsidR="00872772" w:rsidRPr="00D9108F" w:rsidRDefault="00872772" w:rsidP="00872772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Při zrušení práva užívání zahrádky je dosavadní uživatel povinen odstranit veškeré dočasné stavby na pozemku, pokud se nedohodne s novým uživatelem jinak. V opačném případě bude odstran</w:t>
      </w:r>
      <w:r w:rsidR="00540B07" w:rsidRPr="00D9108F">
        <w:rPr>
          <w:rFonts w:asciiTheme="minorHAnsi" w:hAnsiTheme="minorHAnsi"/>
          <w:sz w:val="20"/>
        </w:rPr>
        <w:t>ění těchto staveb řešeno soudní cestou.</w:t>
      </w:r>
    </w:p>
    <w:p w:rsidR="00872772" w:rsidRPr="00D9108F" w:rsidRDefault="00872772" w:rsidP="00872772">
      <w:pPr>
        <w:numPr>
          <w:ilvl w:val="0"/>
          <w:numId w:val="2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Nachází-li se na pozemku nemovitost – zahradní chata, jejíž trvání nebyla stavebním povolením omezena nebo doba dosud neuplynula a dosavadní uživatel hodlá nemovitost prodat, nevzniká koupí novému nabyvateli právo užívání zahrádky. Toto právo vznikne teprve uzavřením podnájemní smlouvy se ZO ČZS.</w:t>
      </w:r>
    </w:p>
    <w:p w:rsidR="00540B07" w:rsidRPr="00D9108F" w:rsidRDefault="00540B07" w:rsidP="00540B07">
      <w:pPr>
        <w:ind w:left="720"/>
        <w:rPr>
          <w:rFonts w:asciiTheme="minorHAnsi" w:hAnsiTheme="minorHAnsi"/>
          <w:sz w:val="20"/>
        </w:rPr>
      </w:pPr>
    </w:p>
    <w:p w:rsidR="00872772" w:rsidRPr="004D3D68" w:rsidRDefault="005672A4" w:rsidP="008F0F88">
      <w:pPr>
        <w:pStyle w:val="Nadpis2"/>
        <w:ind w:left="1416" w:firstLine="708"/>
        <w:rPr>
          <w:rFonts w:asciiTheme="minorHAnsi" w:hAnsiTheme="minorHAnsi"/>
          <w:bCs w:val="0"/>
          <w:sz w:val="24"/>
          <w:u w:val="single"/>
        </w:rPr>
      </w:pPr>
      <w:r>
        <w:rPr>
          <w:rFonts w:asciiTheme="minorHAnsi" w:hAnsiTheme="minorHAnsi"/>
          <w:bCs w:val="0"/>
          <w:color w:val="auto"/>
          <w:sz w:val="24"/>
          <w:u w:val="single"/>
        </w:rPr>
        <w:t>Čl</w:t>
      </w:r>
      <w:r w:rsidR="00C57BC2" w:rsidRPr="004D3D68">
        <w:rPr>
          <w:rFonts w:asciiTheme="minorHAnsi" w:hAnsiTheme="minorHAnsi"/>
          <w:bCs w:val="0"/>
          <w:color w:val="auto"/>
          <w:sz w:val="24"/>
          <w:u w:val="single"/>
        </w:rPr>
        <w:t>. 6</w:t>
      </w:r>
      <w:r w:rsidR="007A7ED0" w:rsidRPr="004D3D68">
        <w:rPr>
          <w:rFonts w:asciiTheme="minorHAnsi" w:hAnsiTheme="minorHAnsi"/>
          <w:bCs w:val="0"/>
          <w:color w:val="auto"/>
          <w:sz w:val="24"/>
          <w:u w:val="single"/>
        </w:rPr>
        <w:t xml:space="preserve">.  </w:t>
      </w:r>
      <w:r w:rsidR="00872772" w:rsidRPr="004D3D68">
        <w:rPr>
          <w:rFonts w:asciiTheme="minorHAnsi" w:hAnsiTheme="minorHAnsi"/>
          <w:bCs w:val="0"/>
          <w:color w:val="auto"/>
          <w:sz w:val="24"/>
          <w:u w:val="single"/>
        </w:rPr>
        <w:t>Závěrečná ustanovení</w:t>
      </w:r>
    </w:p>
    <w:p w:rsidR="00872772" w:rsidRPr="004D3D68" w:rsidRDefault="00872772" w:rsidP="00872772">
      <w:pPr>
        <w:rPr>
          <w:rFonts w:asciiTheme="minorHAnsi" w:hAnsiTheme="minorHAnsi"/>
          <w:b/>
          <w:sz w:val="22"/>
          <w:u w:val="single"/>
        </w:rPr>
      </w:pPr>
    </w:p>
    <w:p w:rsidR="008E7FA9" w:rsidRPr="00BF24AF" w:rsidRDefault="000801B8" w:rsidP="00BF24AF">
      <w:pPr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Doplňky</w:t>
      </w:r>
      <w:r w:rsidR="008F0F88">
        <w:rPr>
          <w:rFonts w:asciiTheme="minorHAnsi" w:hAnsiTheme="minorHAnsi"/>
          <w:sz w:val="20"/>
        </w:rPr>
        <w:t xml:space="preserve"> </w:t>
      </w:r>
      <w:r w:rsidR="00872772" w:rsidRPr="000801B8">
        <w:rPr>
          <w:rFonts w:asciiTheme="minorHAnsi" w:hAnsiTheme="minorHAnsi"/>
          <w:sz w:val="20"/>
        </w:rPr>
        <w:t>O</w:t>
      </w:r>
      <w:r w:rsidR="00872772" w:rsidRPr="00A00429">
        <w:rPr>
          <w:rFonts w:asciiTheme="minorHAnsi" w:hAnsiTheme="minorHAnsi"/>
          <w:sz w:val="20"/>
        </w:rPr>
        <w:t>sadní</w:t>
      </w:r>
      <w:r>
        <w:rPr>
          <w:rFonts w:asciiTheme="minorHAnsi" w:hAnsiTheme="minorHAnsi"/>
          <w:sz w:val="20"/>
        </w:rPr>
        <w:t>ho</w:t>
      </w:r>
      <w:r w:rsidR="00872772" w:rsidRPr="00A00429">
        <w:rPr>
          <w:rFonts w:asciiTheme="minorHAnsi" w:hAnsiTheme="minorHAnsi"/>
          <w:sz w:val="20"/>
        </w:rPr>
        <w:t xml:space="preserve"> řád</w:t>
      </w:r>
      <w:r>
        <w:rPr>
          <w:rFonts w:asciiTheme="minorHAnsi" w:hAnsiTheme="minorHAnsi"/>
          <w:sz w:val="20"/>
        </w:rPr>
        <w:t>u</w:t>
      </w:r>
      <w:r w:rsidR="008F0F88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byly </w:t>
      </w:r>
      <w:r w:rsidR="00BF24AF">
        <w:rPr>
          <w:rFonts w:asciiTheme="minorHAnsi" w:hAnsiTheme="minorHAnsi"/>
          <w:sz w:val="20"/>
        </w:rPr>
        <w:t>schválen</w:t>
      </w:r>
      <w:r>
        <w:rPr>
          <w:rFonts w:asciiTheme="minorHAnsi" w:hAnsiTheme="minorHAnsi"/>
          <w:sz w:val="20"/>
        </w:rPr>
        <w:t>y</w:t>
      </w:r>
      <w:r w:rsidR="00BF24AF">
        <w:rPr>
          <w:rFonts w:asciiTheme="minorHAnsi" w:hAnsiTheme="minorHAnsi"/>
          <w:sz w:val="20"/>
        </w:rPr>
        <w:t xml:space="preserve"> usnesením </w:t>
      </w:r>
      <w:r>
        <w:rPr>
          <w:rFonts w:asciiTheme="minorHAnsi" w:hAnsiTheme="minorHAnsi"/>
          <w:sz w:val="20"/>
        </w:rPr>
        <w:t xml:space="preserve">členské schůze osady   </w:t>
      </w:r>
      <w:proofErr w:type="gramStart"/>
      <w:r w:rsidR="00C971C8">
        <w:rPr>
          <w:rFonts w:asciiTheme="minorHAnsi" w:hAnsiTheme="minorHAnsi"/>
          <w:sz w:val="20"/>
        </w:rPr>
        <w:t>16.1.2016</w:t>
      </w:r>
      <w:proofErr w:type="gramEnd"/>
      <w:r w:rsidR="007B643E">
        <w:rPr>
          <w:rFonts w:asciiTheme="minorHAnsi" w:hAnsiTheme="minorHAnsi"/>
          <w:sz w:val="20"/>
        </w:rPr>
        <w:t>. J</w:t>
      </w:r>
      <w:r w:rsidR="00872772" w:rsidRPr="00A00429">
        <w:rPr>
          <w:rFonts w:asciiTheme="minorHAnsi" w:hAnsiTheme="minorHAnsi"/>
          <w:sz w:val="20"/>
        </w:rPr>
        <w:t>e závazný pro každého uživatele zahrádky v</w:t>
      </w:r>
      <w:r w:rsidR="00BF24AF">
        <w:rPr>
          <w:rFonts w:asciiTheme="minorHAnsi" w:hAnsiTheme="minorHAnsi"/>
          <w:sz w:val="20"/>
        </w:rPr>
        <w:t> této osadě.</w:t>
      </w:r>
    </w:p>
    <w:p w:rsidR="008E7FA9" w:rsidRPr="00A00429" w:rsidRDefault="008E7FA9" w:rsidP="008E7FA9">
      <w:pPr>
        <w:numPr>
          <w:ilvl w:val="0"/>
          <w:numId w:val="3"/>
        </w:numPr>
        <w:rPr>
          <w:rFonts w:asciiTheme="minorHAnsi" w:hAnsiTheme="minorHAnsi"/>
        </w:rPr>
      </w:pPr>
      <w:r w:rsidRPr="00A00429">
        <w:rPr>
          <w:rFonts w:asciiTheme="minorHAnsi" w:hAnsiTheme="minorHAnsi"/>
          <w:sz w:val="20"/>
        </w:rPr>
        <w:t xml:space="preserve">Změny a doplňky osadního řádu jsou platné jen po schválení členskou </w:t>
      </w:r>
    </w:p>
    <w:p w:rsidR="005672A4" w:rsidRDefault="008E7FA9" w:rsidP="008E7FA9">
      <w:pPr>
        <w:ind w:left="720"/>
        <w:rPr>
          <w:rFonts w:asciiTheme="minorHAnsi" w:hAnsiTheme="minorHAnsi"/>
          <w:sz w:val="20"/>
        </w:rPr>
      </w:pPr>
      <w:r w:rsidRPr="00A00429">
        <w:rPr>
          <w:rFonts w:asciiTheme="minorHAnsi" w:hAnsiTheme="minorHAnsi"/>
          <w:sz w:val="20"/>
        </w:rPr>
        <w:t xml:space="preserve">schůzí.      </w:t>
      </w:r>
    </w:p>
    <w:p w:rsidR="005672A4" w:rsidRDefault="005672A4" w:rsidP="008E7FA9">
      <w:pPr>
        <w:ind w:left="720"/>
        <w:rPr>
          <w:rFonts w:asciiTheme="minorHAnsi" w:hAnsiTheme="minorHAnsi"/>
          <w:sz w:val="20"/>
        </w:rPr>
      </w:pPr>
    </w:p>
    <w:p w:rsidR="005672A4" w:rsidRDefault="00184F16" w:rsidP="008E7FA9">
      <w:pPr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Kadlec Petr, v.r.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Bystřický Jan, </w:t>
      </w:r>
      <w:proofErr w:type="gramStart"/>
      <w:r>
        <w:rPr>
          <w:rFonts w:asciiTheme="minorHAnsi" w:hAnsiTheme="minorHAnsi"/>
          <w:sz w:val="20"/>
        </w:rPr>
        <w:t>v.r.</w:t>
      </w:r>
      <w:proofErr w:type="gramEnd"/>
    </w:p>
    <w:p w:rsidR="008E7FA9" w:rsidRDefault="005672A4" w:rsidP="008E7FA9">
      <w:pPr>
        <w:ind w:left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............................................</w:t>
      </w:r>
      <w:r>
        <w:rPr>
          <w:rFonts w:asciiTheme="minorHAnsi" w:hAnsiTheme="minorHAnsi"/>
          <w:sz w:val="20"/>
        </w:rPr>
        <w:tab/>
        <w:t xml:space="preserve">           ...................................</w:t>
      </w:r>
    </w:p>
    <w:p w:rsidR="005672A4" w:rsidRPr="00A00429" w:rsidRDefault="005672A4" w:rsidP="005672A4">
      <w:pPr>
        <w:rPr>
          <w:rFonts w:asciiTheme="minorHAnsi" w:hAnsiTheme="minorHAnsi"/>
        </w:rPr>
      </w:pPr>
      <w:r>
        <w:rPr>
          <w:rFonts w:asciiTheme="minorHAnsi" w:hAnsiTheme="minorHAnsi"/>
          <w:sz w:val="20"/>
        </w:rPr>
        <w:t xml:space="preserve">                       předseda osady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5250E9">
        <w:rPr>
          <w:rFonts w:asciiTheme="minorHAnsi" w:hAnsiTheme="minorHAnsi"/>
          <w:sz w:val="20"/>
        </w:rPr>
        <w:t xml:space="preserve">                  tajemník</w:t>
      </w:r>
      <w:r>
        <w:rPr>
          <w:rFonts w:asciiTheme="minorHAnsi" w:hAnsiTheme="minorHAnsi"/>
          <w:sz w:val="20"/>
        </w:rPr>
        <w:t xml:space="preserve"> osady</w:t>
      </w:r>
    </w:p>
    <w:p w:rsidR="007B643E" w:rsidRDefault="007B643E" w:rsidP="006A7D2E">
      <w:pPr>
        <w:ind w:left="720"/>
        <w:jc w:val="center"/>
        <w:rPr>
          <w:rFonts w:asciiTheme="minorHAnsi" w:hAnsiTheme="minorHAnsi"/>
        </w:rPr>
      </w:pPr>
    </w:p>
    <w:p w:rsidR="008E7FA9" w:rsidRDefault="008F0F88" w:rsidP="008F0F8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                                    </w:t>
      </w:r>
      <w:r w:rsidR="006A7D2E" w:rsidRPr="00A00429">
        <w:rPr>
          <w:rFonts w:asciiTheme="minorHAnsi" w:hAnsiTheme="minorHAnsi"/>
        </w:rP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55pt" o:ole="">
            <v:imagedata r:id="rId7" o:title=""/>
          </v:shape>
          <o:OLEObject Type="Embed" ProgID="PBrush" ShapeID="_x0000_i1025" DrawAspect="Content" ObjectID="_1514628155" r:id="rId8"/>
        </w:object>
      </w:r>
    </w:p>
    <w:p w:rsidR="007B643E" w:rsidRPr="00A00429" w:rsidRDefault="007B643E" w:rsidP="006A7D2E">
      <w:pPr>
        <w:ind w:left="720"/>
        <w:jc w:val="center"/>
        <w:rPr>
          <w:rFonts w:asciiTheme="minorHAnsi" w:hAnsiTheme="minorHAnsi"/>
        </w:rPr>
      </w:pPr>
    </w:p>
    <w:p w:rsidR="008E7FA9" w:rsidRPr="00A00429" w:rsidRDefault="008E7FA9" w:rsidP="008E7FA9">
      <w:pPr>
        <w:pStyle w:val="Nzev"/>
        <w:jc w:val="left"/>
        <w:rPr>
          <w:rFonts w:asciiTheme="minorHAnsi" w:hAnsiTheme="minorHAnsi"/>
        </w:rPr>
      </w:pPr>
    </w:p>
    <w:p w:rsidR="008E7FA9" w:rsidRPr="00A00429" w:rsidRDefault="008E7FA9" w:rsidP="008F0F88">
      <w:pPr>
        <w:pStyle w:val="Nzev"/>
        <w:rPr>
          <w:rFonts w:asciiTheme="minorHAnsi" w:hAnsiTheme="minorHAnsi"/>
        </w:rPr>
      </w:pPr>
      <w:r w:rsidRPr="00A00429">
        <w:rPr>
          <w:rFonts w:asciiTheme="minorHAnsi" w:hAnsiTheme="minorHAnsi"/>
        </w:rPr>
        <w:t>OSADNÍ ŘÁD osady č.10</w:t>
      </w:r>
    </w:p>
    <w:p w:rsidR="008E7FA9" w:rsidRPr="00A00429" w:rsidRDefault="008E7FA9" w:rsidP="008F0F88">
      <w:pPr>
        <w:pStyle w:val="Nzev"/>
        <w:rPr>
          <w:rFonts w:asciiTheme="minorHAnsi" w:hAnsiTheme="minorHAnsi"/>
        </w:rPr>
      </w:pPr>
      <w:r w:rsidRPr="00A00429">
        <w:rPr>
          <w:rFonts w:asciiTheme="minorHAnsi" w:hAnsiTheme="minorHAnsi"/>
        </w:rPr>
        <w:t>při ZO ČZS Ostrov</w:t>
      </w:r>
    </w:p>
    <w:p w:rsidR="008E7FA9" w:rsidRPr="00A00429" w:rsidRDefault="008E7FA9" w:rsidP="00540B07">
      <w:pPr>
        <w:spacing w:line="240" w:lineRule="atLeast"/>
        <w:rPr>
          <w:rFonts w:asciiTheme="minorHAnsi" w:hAnsiTheme="minorHAnsi"/>
          <w:sz w:val="28"/>
        </w:rPr>
      </w:pPr>
    </w:p>
    <w:p w:rsidR="008E7FA9" w:rsidRPr="004D3D68" w:rsidRDefault="00540B07" w:rsidP="00540B07">
      <w:pPr>
        <w:pStyle w:val="Nadpis6"/>
        <w:rPr>
          <w:rFonts w:asciiTheme="minorHAnsi" w:hAnsiTheme="minorHAnsi"/>
          <w:bCs w:val="0"/>
          <w:sz w:val="24"/>
          <w:u w:val="single"/>
        </w:rPr>
      </w:pPr>
      <w:r w:rsidRPr="004D3D68">
        <w:rPr>
          <w:rFonts w:asciiTheme="minorHAnsi" w:hAnsiTheme="minorHAnsi"/>
          <w:bCs w:val="0"/>
          <w:sz w:val="24"/>
          <w:u w:val="single"/>
        </w:rPr>
        <w:t xml:space="preserve">Čl. </w:t>
      </w:r>
      <w:r w:rsidR="007A7ED0" w:rsidRPr="004D3D68">
        <w:rPr>
          <w:rFonts w:asciiTheme="minorHAnsi" w:hAnsiTheme="minorHAnsi"/>
          <w:bCs w:val="0"/>
          <w:sz w:val="24"/>
          <w:u w:val="single"/>
        </w:rPr>
        <w:t>1</w:t>
      </w:r>
      <w:r w:rsidRPr="004D3D68">
        <w:rPr>
          <w:rFonts w:asciiTheme="minorHAnsi" w:hAnsiTheme="minorHAnsi"/>
          <w:bCs w:val="0"/>
          <w:sz w:val="24"/>
          <w:u w:val="single"/>
        </w:rPr>
        <w:t>.  Ú</w:t>
      </w:r>
      <w:r w:rsidR="008E7FA9" w:rsidRPr="004D3D68">
        <w:rPr>
          <w:rFonts w:asciiTheme="minorHAnsi" w:hAnsiTheme="minorHAnsi"/>
          <w:bCs w:val="0"/>
          <w:sz w:val="24"/>
          <w:u w:val="single"/>
        </w:rPr>
        <w:t>vodní ustanovení</w:t>
      </w:r>
    </w:p>
    <w:p w:rsidR="008E7FA9" w:rsidRPr="00A00429" w:rsidRDefault="008E7FA9" w:rsidP="008E7FA9">
      <w:pPr>
        <w:spacing w:line="240" w:lineRule="atLeast"/>
        <w:jc w:val="center"/>
        <w:rPr>
          <w:rFonts w:asciiTheme="minorHAnsi" w:hAnsiTheme="minorHAnsi"/>
          <w:b/>
          <w:bCs/>
          <w:sz w:val="28"/>
        </w:rPr>
      </w:pPr>
    </w:p>
    <w:p w:rsidR="008E7FA9" w:rsidRPr="00D9108F" w:rsidRDefault="00A00429" w:rsidP="00E322C4">
      <w:pPr>
        <w:pStyle w:val="Odstavecseseznamem"/>
        <w:numPr>
          <w:ilvl w:val="0"/>
          <w:numId w:val="8"/>
        </w:numPr>
        <w:spacing w:line="240" w:lineRule="atLeast"/>
        <w:ind w:left="709" w:hanging="425"/>
        <w:jc w:val="both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Zahrádková osada je </w:t>
      </w:r>
      <w:r w:rsidR="008E7FA9" w:rsidRPr="00D9108F">
        <w:rPr>
          <w:rFonts w:asciiTheme="minorHAnsi" w:hAnsiTheme="minorHAnsi"/>
          <w:sz w:val="20"/>
        </w:rPr>
        <w:t>zřízena na pozemcích v katastru města Ostrova.</w:t>
      </w:r>
    </w:p>
    <w:p w:rsidR="008E7FA9" w:rsidRPr="00D9108F" w:rsidRDefault="008E7FA9" w:rsidP="00E322C4">
      <w:pPr>
        <w:pStyle w:val="Odstavecseseznamem"/>
        <w:numPr>
          <w:ilvl w:val="0"/>
          <w:numId w:val="8"/>
        </w:numPr>
        <w:spacing w:line="240" w:lineRule="atLeast"/>
        <w:ind w:left="709" w:hanging="425"/>
        <w:jc w:val="both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Pozemky jsou ve vlastnictví města Ostrova.</w:t>
      </w:r>
    </w:p>
    <w:p w:rsidR="008E7FA9" w:rsidRPr="00D9108F" w:rsidRDefault="008E7FA9" w:rsidP="00E322C4">
      <w:pPr>
        <w:pStyle w:val="Odstavecseseznamem"/>
        <w:numPr>
          <w:ilvl w:val="0"/>
          <w:numId w:val="8"/>
        </w:numPr>
        <w:spacing w:line="240" w:lineRule="atLeast"/>
        <w:ind w:left="709" w:hanging="425"/>
        <w:jc w:val="both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Členové osady jsou oprávněni užívat pozemky na základě podnájemní smlouvy.</w:t>
      </w:r>
      <w:r w:rsidR="00A00429" w:rsidRPr="00D9108F">
        <w:rPr>
          <w:rFonts w:asciiTheme="minorHAnsi" w:hAnsiTheme="minorHAnsi"/>
          <w:sz w:val="20"/>
        </w:rPr>
        <w:t xml:space="preserve"> Podnájemní smlouvy uzavírá výbor ZO ČZS Ostrov.</w:t>
      </w:r>
    </w:p>
    <w:p w:rsidR="008E7FA9" w:rsidRPr="00D9108F" w:rsidRDefault="008E7FA9" w:rsidP="00E322C4">
      <w:pPr>
        <w:pStyle w:val="Odstavecseseznamem"/>
        <w:numPr>
          <w:ilvl w:val="0"/>
          <w:numId w:val="8"/>
        </w:numPr>
        <w:spacing w:line="240" w:lineRule="atLeast"/>
        <w:ind w:left="709" w:hanging="425"/>
        <w:jc w:val="both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Společná zařízení osady jsou: </w:t>
      </w:r>
      <w:r w:rsidR="005672A4" w:rsidRPr="00D9108F">
        <w:rPr>
          <w:rFonts w:asciiTheme="minorHAnsi" w:hAnsiTheme="minorHAnsi"/>
          <w:sz w:val="20"/>
        </w:rPr>
        <w:t xml:space="preserve">rozvod </w:t>
      </w:r>
      <w:r w:rsidRPr="00D9108F">
        <w:rPr>
          <w:rFonts w:asciiTheme="minorHAnsi" w:hAnsiTheme="minorHAnsi"/>
          <w:sz w:val="20"/>
        </w:rPr>
        <w:t>vodovod</w:t>
      </w:r>
      <w:r w:rsidR="005672A4" w:rsidRPr="00D9108F">
        <w:rPr>
          <w:rFonts w:asciiTheme="minorHAnsi" w:hAnsiTheme="minorHAnsi"/>
          <w:sz w:val="20"/>
        </w:rPr>
        <w:t>u</w:t>
      </w:r>
      <w:r w:rsidRPr="00D9108F">
        <w:rPr>
          <w:rFonts w:asciiTheme="minorHAnsi" w:hAnsiTheme="minorHAnsi"/>
          <w:sz w:val="20"/>
        </w:rPr>
        <w:t>, sklad materiálu a komunikace v osadě.</w:t>
      </w:r>
    </w:p>
    <w:p w:rsidR="008E7FA9" w:rsidRPr="00D9108F" w:rsidRDefault="008E7FA9" w:rsidP="00E322C4">
      <w:pPr>
        <w:spacing w:line="240" w:lineRule="atLeast"/>
        <w:ind w:left="709" w:hanging="425"/>
        <w:jc w:val="center"/>
        <w:rPr>
          <w:rFonts w:asciiTheme="minorHAnsi" w:hAnsiTheme="minorHAnsi"/>
          <w:sz w:val="22"/>
        </w:rPr>
      </w:pPr>
    </w:p>
    <w:p w:rsidR="008E7FA9" w:rsidRPr="00D9108F" w:rsidRDefault="008E7FA9" w:rsidP="00E322C4">
      <w:pPr>
        <w:spacing w:line="240" w:lineRule="atLeast"/>
        <w:rPr>
          <w:rFonts w:asciiTheme="minorHAnsi" w:hAnsiTheme="minorHAnsi"/>
          <w:sz w:val="28"/>
        </w:rPr>
      </w:pPr>
    </w:p>
    <w:p w:rsidR="008E7FA9" w:rsidRPr="00D9108F" w:rsidRDefault="00E322C4" w:rsidP="00E322C4">
      <w:pPr>
        <w:pStyle w:val="Nadpis1"/>
        <w:rPr>
          <w:rFonts w:asciiTheme="minorHAnsi" w:hAnsiTheme="minorHAnsi"/>
          <w:b/>
          <w:sz w:val="24"/>
          <w:u w:val="single"/>
        </w:rPr>
      </w:pPr>
      <w:r w:rsidRPr="00D9108F">
        <w:rPr>
          <w:rFonts w:asciiTheme="minorHAnsi" w:hAnsiTheme="minorHAnsi"/>
          <w:b/>
          <w:sz w:val="24"/>
          <w:u w:val="single"/>
        </w:rPr>
        <w:t xml:space="preserve">Čl.2. </w:t>
      </w:r>
      <w:r w:rsidR="008E7FA9" w:rsidRPr="00D9108F">
        <w:rPr>
          <w:rFonts w:asciiTheme="minorHAnsi" w:hAnsiTheme="minorHAnsi"/>
          <w:b/>
          <w:sz w:val="24"/>
          <w:u w:val="single"/>
        </w:rPr>
        <w:t>Správa osady</w:t>
      </w:r>
    </w:p>
    <w:p w:rsidR="008E7FA9" w:rsidRPr="00D9108F" w:rsidRDefault="008E7FA9" w:rsidP="008E7FA9">
      <w:pPr>
        <w:rPr>
          <w:rFonts w:asciiTheme="minorHAnsi" w:hAnsiTheme="minorHAnsi"/>
          <w:b/>
        </w:rPr>
      </w:pPr>
    </w:p>
    <w:p w:rsidR="008E7FA9" w:rsidRPr="00D9108F" w:rsidRDefault="008E7FA9" w:rsidP="000A2D90">
      <w:pPr>
        <w:pStyle w:val="Odstavecseseznamem"/>
        <w:numPr>
          <w:ilvl w:val="0"/>
          <w:numId w:val="7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Správu osady zajišťuje výbor osady </w:t>
      </w:r>
      <w:r w:rsidR="000A2D90" w:rsidRPr="00D9108F">
        <w:rPr>
          <w:rFonts w:asciiTheme="minorHAnsi" w:hAnsiTheme="minorHAnsi"/>
          <w:sz w:val="20"/>
        </w:rPr>
        <w:t>volený</w:t>
      </w:r>
      <w:r w:rsidRPr="00D9108F">
        <w:rPr>
          <w:rFonts w:asciiTheme="minorHAnsi" w:hAnsiTheme="minorHAnsi"/>
          <w:sz w:val="20"/>
        </w:rPr>
        <w:t xml:space="preserve"> členskou schůzí osady.</w:t>
      </w:r>
    </w:p>
    <w:p w:rsidR="008E7FA9" w:rsidRPr="00D9108F" w:rsidRDefault="008E7FA9" w:rsidP="000A2D90">
      <w:pPr>
        <w:pStyle w:val="Zkladntextodsazen"/>
        <w:numPr>
          <w:ilvl w:val="0"/>
          <w:numId w:val="7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Výbor osady je 11-17 členný, volený na funkční období 5 let. V průběhu </w:t>
      </w:r>
      <w:r w:rsidR="00ED239E" w:rsidRPr="00D9108F">
        <w:rPr>
          <w:rFonts w:asciiTheme="minorHAnsi" w:hAnsiTheme="minorHAnsi"/>
          <w:sz w:val="20"/>
        </w:rPr>
        <w:t>období se</w:t>
      </w:r>
      <w:r w:rsidRPr="00D9108F">
        <w:rPr>
          <w:rFonts w:asciiTheme="minorHAnsi" w:hAnsiTheme="minorHAnsi"/>
          <w:sz w:val="20"/>
        </w:rPr>
        <w:t xml:space="preserve"> výbor doplňuje za ty členy, kteří ukončili funkci v průběhu období. Nové členy výboru schvaluje </w:t>
      </w:r>
      <w:bookmarkStart w:id="0" w:name="_GoBack"/>
      <w:bookmarkEnd w:id="0"/>
      <w:r w:rsidRPr="00D9108F">
        <w:rPr>
          <w:rFonts w:asciiTheme="minorHAnsi" w:hAnsiTheme="minorHAnsi"/>
          <w:sz w:val="20"/>
        </w:rPr>
        <w:t xml:space="preserve">členská schůze osady.    </w:t>
      </w:r>
    </w:p>
    <w:p w:rsidR="008E7FA9" w:rsidRPr="00D9108F" w:rsidRDefault="008E7FA9" w:rsidP="000A2D90">
      <w:pPr>
        <w:pStyle w:val="Odstavecseseznamem"/>
        <w:numPr>
          <w:ilvl w:val="0"/>
          <w:numId w:val="7"/>
        </w:numPr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  <w:u w:val="single"/>
        </w:rPr>
        <w:t xml:space="preserve">Výbor </w:t>
      </w:r>
      <w:r w:rsidR="00ED239E" w:rsidRPr="00D9108F">
        <w:rPr>
          <w:rFonts w:asciiTheme="minorHAnsi" w:hAnsiTheme="minorHAnsi"/>
          <w:sz w:val="20"/>
          <w:u w:val="single"/>
        </w:rPr>
        <w:t>osady</w:t>
      </w:r>
      <w:r w:rsidR="00ED239E" w:rsidRPr="00D9108F">
        <w:rPr>
          <w:rFonts w:asciiTheme="minorHAnsi" w:hAnsiTheme="minorHAnsi"/>
          <w:sz w:val="20"/>
        </w:rPr>
        <w:t>:</w:t>
      </w:r>
    </w:p>
    <w:p w:rsidR="008E7FA9" w:rsidRPr="00D9108F" w:rsidRDefault="008E7FA9" w:rsidP="00E322C4">
      <w:pPr>
        <w:numPr>
          <w:ilvl w:val="0"/>
          <w:numId w:val="1"/>
        </w:numPr>
        <w:tabs>
          <w:tab w:val="clear" w:pos="645"/>
          <w:tab w:val="num" w:pos="1134"/>
        </w:tabs>
        <w:ind w:left="709" w:hanging="218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spravuje a zajišťuje provozuschopnost společných zařízení osady za účasti ostatních členů osady,</w:t>
      </w:r>
    </w:p>
    <w:p w:rsidR="00E322C4" w:rsidRPr="00D9108F" w:rsidRDefault="00E322C4" w:rsidP="00E322C4">
      <w:pPr>
        <w:pStyle w:val="Odstavecseseznamem"/>
        <w:numPr>
          <w:ilvl w:val="0"/>
          <w:numId w:val="1"/>
        </w:numPr>
        <w:tabs>
          <w:tab w:val="clear" w:pos="645"/>
          <w:tab w:val="num" w:pos="1134"/>
        </w:tabs>
        <w:ind w:left="709" w:hanging="218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>dohlíží na dodržování osadního řádu a provozního řádu vodovodu osady. V případě hrubého a opakovaného porušení jmenovaných řádu nebo sousedského souž</w:t>
      </w:r>
      <w:r w:rsidR="00C971C8">
        <w:rPr>
          <w:rFonts w:asciiTheme="minorHAnsi" w:hAnsiTheme="minorHAnsi"/>
          <w:sz w:val="20"/>
        </w:rPr>
        <w:t>ití, navrhuje opatření dle § 8 S</w:t>
      </w:r>
      <w:r w:rsidRPr="00D9108F">
        <w:rPr>
          <w:rFonts w:asciiTheme="minorHAnsi" w:hAnsiTheme="minorHAnsi"/>
          <w:sz w:val="20"/>
        </w:rPr>
        <w:t>tanov</w:t>
      </w:r>
      <w:r w:rsidR="00C971C8">
        <w:rPr>
          <w:rFonts w:asciiTheme="minorHAnsi" w:hAnsiTheme="minorHAnsi"/>
          <w:sz w:val="20"/>
        </w:rPr>
        <w:t>,</w:t>
      </w:r>
    </w:p>
    <w:p w:rsidR="00E322C4" w:rsidRPr="00D9108F" w:rsidRDefault="00E322C4" w:rsidP="00E322C4">
      <w:pPr>
        <w:pStyle w:val="Odstavecseseznamem"/>
        <w:numPr>
          <w:ilvl w:val="0"/>
          <w:numId w:val="1"/>
        </w:numPr>
        <w:tabs>
          <w:tab w:val="clear" w:pos="645"/>
          <w:tab w:val="num" w:pos="1134"/>
        </w:tabs>
        <w:ind w:left="709" w:hanging="218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  informuje členy osady na členské schůzi, ve vývěsních skříňkách, osobně nebo jiným způsobem o záležitostech osady,</w:t>
      </w:r>
    </w:p>
    <w:p w:rsidR="00E322C4" w:rsidRPr="00D9108F" w:rsidRDefault="00E322C4" w:rsidP="00E322C4">
      <w:pPr>
        <w:pStyle w:val="Odstavecseseznamem"/>
        <w:numPr>
          <w:ilvl w:val="0"/>
          <w:numId w:val="1"/>
        </w:numPr>
        <w:tabs>
          <w:tab w:val="clear" w:pos="645"/>
          <w:tab w:val="num" w:pos="1134"/>
        </w:tabs>
        <w:ind w:left="709" w:hanging="218"/>
        <w:rPr>
          <w:rFonts w:asciiTheme="minorHAnsi" w:hAnsiTheme="minorHAnsi"/>
          <w:sz w:val="20"/>
        </w:rPr>
      </w:pPr>
      <w:r w:rsidRPr="00D9108F">
        <w:rPr>
          <w:rFonts w:asciiTheme="minorHAnsi" w:hAnsiTheme="minorHAnsi"/>
          <w:sz w:val="20"/>
        </w:rPr>
        <w:t xml:space="preserve">  navrhuje výboru ZO ČZS přidělování zahrádek k užívání,</w:t>
      </w:r>
    </w:p>
    <w:sectPr w:rsidR="00E322C4" w:rsidRPr="00D9108F" w:rsidSect="005672A4">
      <w:footerReference w:type="default" r:id="rId9"/>
      <w:pgSz w:w="16838" w:h="11906" w:orient="landscape"/>
      <w:pgMar w:top="567" w:right="1417" w:bottom="1417" w:left="1276" w:header="708" w:footer="708" w:gutter="0"/>
      <w:cols w:num="2" w:space="96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A0E" w:rsidRDefault="004A5A0E" w:rsidP="004D3D68">
      <w:r>
        <w:separator/>
      </w:r>
    </w:p>
  </w:endnote>
  <w:endnote w:type="continuationSeparator" w:id="1">
    <w:p w:rsidR="004A5A0E" w:rsidRDefault="004A5A0E" w:rsidP="004D3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2079201288"/>
      <w:docPartObj>
        <w:docPartGallery w:val="Page Numbers (Bottom of Page)"/>
        <w:docPartUnique/>
      </w:docPartObj>
    </w:sdtPr>
    <w:sdtContent>
      <w:p w:rsidR="00F90C9F" w:rsidRPr="007B643E" w:rsidRDefault="00F90C9F" w:rsidP="00F90C9F">
        <w:pPr>
          <w:pStyle w:val="Zpat"/>
          <w:ind w:firstLine="2832"/>
          <w:rPr>
            <w:sz w:val="20"/>
          </w:rPr>
        </w:pPr>
        <w:r w:rsidRPr="007B643E">
          <w:rPr>
            <w:sz w:val="20"/>
          </w:rPr>
          <w:t>4</w:t>
        </w:r>
        <w:r w:rsidRPr="007B643E">
          <w:rPr>
            <w:sz w:val="20"/>
          </w:rPr>
          <w:tab/>
        </w:r>
        <w:r w:rsidRPr="007B643E">
          <w:rPr>
            <w:sz w:val="20"/>
          </w:rPr>
          <w:tab/>
        </w:r>
        <w:r w:rsidRPr="007B643E">
          <w:rPr>
            <w:sz w:val="20"/>
          </w:rPr>
          <w:tab/>
        </w:r>
        <w:r w:rsidRPr="007B643E">
          <w:rPr>
            <w:sz w:val="20"/>
          </w:rPr>
          <w:tab/>
        </w:r>
        <w:r w:rsidRPr="007B643E">
          <w:rPr>
            <w:sz w:val="20"/>
          </w:rPr>
          <w:tab/>
        </w:r>
        <w:r w:rsidR="003724E3" w:rsidRPr="007B643E">
          <w:rPr>
            <w:sz w:val="20"/>
          </w:rPr>
          <w:fldChar w:fldCharType="begin"/>
        </w:r>
        <w:r w:rsidRPr="007B643E">
          <w:rPr>
            <w:sz w:val="20"/>
          </w:rPr>
          <w:instrText>PAGE   \* MERGEFORMAT</w:instrText>
        </w:r>
        <w:r w:rsidR="003724E3" w:rsidRPr="007B643E">
          <w:rPr>
            <w:sz w:val="20"/>
          </w:rPr>
          <w:fldChar w:fldCharType="separate"/>
        </w:r>
        <w:r w:rsidR="008F0F88">
          <w:rPr>
            <w:noProof/>
            <w:sz w:val="20"/>
          </w:rPr>
          <w:t>1</w:t>
        </w:r>
        <w:r w:rsidR="003724E3" w:rsidRPr="007B643E">
          <w:rPr>
            <w:sz w:val="20"/>
          </w:rPr>
          <w:fldChar w:fldCharType="end"/>
        </w:r>
      </w:p>
    </w:sdtContent>
  </w:sdt>
  <w:p w:rsidR="004D3D68" w:rsidRPr="007B643E" w:rsidRDefault="004D3D68">
    <w:pPr>
      <w:pStyle w:val="Zpa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A0E" w:rsidRDefault="004A5A0E" w:rsidP="004D3D68">
      <w:r>
        <w:separator/>
      </w:r>
    </w:p>
  </w:footnote>
  <w:footnote w:type="continuationSeparator" w:id="1">
    <w:p w:rsidR="004A5A0E" w:rsidRDefault="004A5A0E" w:rsidP="004D3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E5F"/>
    <w:multiLevelType w:val="hybridMultilevel"/>
    <w:tmpl w:val="58D2C192"/>
    <w:lvl w:ilvl="0" w:tplc="BF4A20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A1B"/>
    <w:multiLevelType w:val="hybridMultilevel"/>
    <w:tmpl w:val="341C85C0"/>
    <w:lvl w:ilvl="0" w:tplc="E042FC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32132EE2"/>
    <w:multiLevelType w:val="hybridMultilevel"/>
    <w:tmpl w:val="B84CD194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750B74"/>
    <w:multiLevelType w:val="hybridMultilevel"/>
    <w:tmpl w:val="4AE48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3465"/>
    <w:multiLevelType w:val="hybridMultilevel"/>
    <w:tmpl w:val="848E99FA"/>
    <w:lvl w:ilvl="0" w:tplc="BF4A20B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72772"/>
    <w:rsid w:val="000801B8"/>
    <w:rsid w:val="000A2D90"/>
    <w:rsid w:val="000B6861"/>
    <w:rsid w:val="00184F16"/>
    <w:rsid w:val="00233719"/>
    <w:rsid w:val="00263307"/>
    <w:rsid w:val="003724E3"/>
    <w:rsid w:val="003C3C9D"/>
    <w:rsid w:val="004230FA"/>
    <w:rsid w:val="0045635F"/>
    <w:rsid w:val="00483DAE"/>
    <w:rsid w:val="004A5A0E"/>
    <w:rsid w:val="004B63D4"/>
    <w:rsid w:val="004B673A"/>
    <w:rsid w:val="004D3D68"/>
    <w:rsid w:val="005250E9"/>
    <w:rsid w:val="00540B07"/>
    <w:rsid w:val="005672A4"/>
    <w:rsid w:val="005F7DB9"/>
    <w:rsid w:val="00604ECE"/>
    <w:rsid w:val="006704E8"/>
    <w:rsid w:val="006A7D2E"/>
    <w:rsid w:val="007A06E7"/>
    <w:rsid w:val="007A7ED0"/>
    <w:rsid w:val="007B643E"/>
    <w:rsid w:val="00872772"/>
    <w:rsid w:val="008840ED"/>
    <w:rsid w:val="008E7FA9"/>
    <w:rsid w:val="008F0F88"/>
    <w:rsid w:val="009F3EE2"/>
    <w:rsid w:val="00A00429"/>
    <w:rsid w:val="00AA649F"/>
    <w:rsid w:val="00B33165"/>
    <w:rsid w:val="00B46C39"/>
    <w:rsid w:val="00BA5B3A"/>
    <w:rsid w:val="00BF24AF"/>
    <w:rsid w:val="00C57BC2"/>
    <w:rsid w:val="00C62EE0"/>
    <w:rsid w:val="00C971C8"/>
    <w:rsid w:val="00CC224F"/>
    <w:rsid w:val="00D9108F"/>
    <w:rsid w:val="00DD6652"/>
    <w:rsid w:val="00E322C4"/>
    <w:rsid w:val="00ED239E"/>
    <w:rsid w:val="00F20E1A"/>
    <w:rsid w:val="00F90C9F"/>
    <w:rsid w:val="00FA4FD5"/>
    <w:rsid w:val="00FC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2772"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2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72772"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277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72772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2772"/>
    <w:pPr>
      <w:ind w:left="180" w:hanging="18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2772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872772"/>
    <w:pPr>
      <w:spacing w:line="240" w:lineRule="atLeast"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727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2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004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3D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D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D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2772"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2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72772"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277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72772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2772"/>
    <w:pPr>
      <w:ind w:left="180" w:hanging="18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2772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872772"/>
    <w:pPr>
      <w:spacing w:line="240" w:lineRule="atLeast"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727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2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004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3D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3D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3D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17</cp:revision>
  <cp:lastPrinted>2016-01-18T12:07:00Z</cp:lastPrinted>
  <dcterms:created xsi:type="dcterms:W3CDTF">2014-01-23T17:08:00Z</dcterms:created>
  <dcterms:modified xsi:type="dcterms:W3CDTF">2016-01-18T12:16:00Z</dcterms:modified>
</cp:coreProperties>
</file>