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C7" w:rsidRPr="005657C7" w:rsidRDefault="008E3706" w:rsidP="008E3706">
      <w:pPr>
        <w:spacing w:after="0"/>
        <w:rPr>
          <w:b/>
          <w:sz w:val="24"/>
          <w:szCs w:val="24"/>
        </w:rPr>
      </w:pPr>
      <w:r w:rsidRPr="005657C7">
        <w:rPr>
          <w:b/>
          <w:sz w:val="24"/>
          <w:szCs w:val="24"/>
        </w:rPr>
        <w:t>Výsledky degustace jablek konané ve VŠ</w:t>
      </w:r>
      <w:r w:rsidR="00BC355F">
        <w:rPr>
          <w:b/>
          <w:sz w:val="24"/>
          <w:szCs w:val="24"/>
        </w:rPr>
        <w:t>ÚO Holovousy</w:t>
      </w:r>
      <w:bookmarkStart w:id="0" w:name="_GoBack"/>
      <w:bookmarkEnd w:id="0"/>
      <w:r w:rsidR="002A0EE9">
        <w:rPr>
          <w:b/>
          <w:sz w:val="24"/>
          <w:szCs w:val="24"/>
        </w:rPr>
        <w:t xml:space="preserve"> dne 24. 5. 2017</w:t>
      </w:r>
    </w:p>
    <w:tbl>
      <w:tblPr>
        <w:tblStyle w:val="Mkatabulky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568"/>
        <w:gridCol w:w="566"/>
        <w:gridCol w:w="566"/>
        <w:gridCol w:w="425"/>
        <w:gridCol w:w="564"/>
        <w:gridCol w:w="429"/>
        <w:gridCol w:w="566"/>
        <w:gridCol w:w="427"/>
        <w:gridCol w:w="566"/>
        <w:gridCol w:w="427"/>
        <w:gridCol w:w="566"/>
        <w:gridCol w:w="431"/>
        <w:gridCol w:w="562"/>
        <w:gridCol w:w="435"/>
        <w:gridCol w:w="558"/>
        <w:gridCol w:w="370"/>
      </w:tblGrid>
      <w:tr w:rsidR="00007F54" w:rsidRPr="008E3706" w:rsidTr="00007F54">
        <w:trPr>
          <w:trHeight w:val="255"/>
          <w:jc w:val="center"/>
        </w:trPr>
        <w:tc>
          <w:tcPr>
            <w:tcW w:w="114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Odrůda</w:t>
            </w:r>
          </w:p>
        </w:tc>
        <w:tc>
          <w:tcPr>
            <w:tcW w:w="545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476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Vůně</w:t>
            </w:r>
          </w:p>
        </w:tc>
        <w:tc>
          <w:tcPr>
            <w:tcW w:w="477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Slupka</w:t>
            </w:r>
          </w:p>
        </w:tc>
        <w:tc>
          <w:tcPr>
            <w:tcW w:w="477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Konzistence</w:t>
            </w:r>
          </w:p>
        </w:tc>
        <w:tc>
          <w:tcPr>
            <w:tcW w:w="477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Šťavnatost</w:t>
            </w:r>
          </w:p>
        </w:tc>
        <w:tc>
          <w:tcPr>
            <w:tcW w:w="479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Kyselost</w:t>
            </w:r>
          </w:p>
        </w:tc>
        <w:tc>
          <w:tcPr>
            <w:tcW w:w="479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Chuť</w:t>
            </w:r>
          </w:p>
        </w:tc>
        <w:tc>
          <w:tcPr>
            <w:tcW w:w="446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Vzhled</w:t>
            </w:r>
          </w:p>
        </w:tc>
      </w:tr>
      <w:tr w:rsidR="00007F54" w:rsidRPr="008E3706" w:rsidTr="001443CD">
        <w:trPr>
          <w:trHeight w:val="255"/>
          <w:jc w:val="center"/>
        </w:trPr>
        <w:tc>
          <w:tcPr>
            <w:tcW w:w="1144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272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proofErr w:type="spellStart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poř</w:t>
            </w:r>
            <w:proofErr w:type="spellEnd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204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proofErr w:type="spellStart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poř</w:t>
            </w:r>
            <w:proofErr w:type="spellEnd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206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proofErr w:type="spellStart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poř</w:t>
            </w:r>
            <w:proofErr w:type="spellEnd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205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proofErr w:type="spellStart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poř</w:t>
            </w:r>
            <w:proofErr w:type="spellEnd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205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proofErr w:type="spellStart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poř</w:t>
            </w:r>
            <w:proofErr w:type="spellEnd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207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proofErr w:type="spellStart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poř</w:t>
            </w:r>
            <w:proofErr w:type="spellEnd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209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proofErr w:type="spellStart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poř</w:t>
            </w:r>
            <w:proofErr w:type="spellEnd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178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E3706" w:rsidRPr="008E3706" w:rsidRDefault="008E3706" w:rsidP="008E370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</w:pPr>
            <w:proofErr w:type="spellStart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poř</w:t>
            </w:r>
            <w:proofErr w:type="spellEnd"/>
            <w:r w:rsidRPr="008E3706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Red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Jonaprince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-ULO 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SF</w:t>
            </w:r>
          </w:p>
        </w:tc>
        <w:tc>
          <w:tcPr>
            <w:tcW w:w="273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6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2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7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0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0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7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Rubinola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SF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Greenstar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Melrose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King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Jonagold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Idared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ozon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Melrose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SF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Melrose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ozon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Meteor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Idared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Topaz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Idared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SF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Braeburn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ozon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Lady Silvia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Golden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Delicious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HL 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Artiga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 HL</w:t>
            </w:r>
            <w:proofErr w:type="gram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1525)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Rubinola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kontr.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Golden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Del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icious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SF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Andera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(HL 623)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Red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Jonaprince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 kontr.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HL 139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Angold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Benet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(HL 619)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Braeburn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Rucla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HL 1063 -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Braeburn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Schneider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HL 81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Braeburn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SF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Reluga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(HL 1033A 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 21/5/215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HL 237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HL 221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Zuzana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Idared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Red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Delicious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Rucla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Pohoda (HL 1711)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Fuji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Aztec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Golden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Del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</w:t>
            </w: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 ULO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oš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 ozon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HL 1639 - ULO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Jonagored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Lady Silvia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007F54" w:rsidRDefault="001443CD" w:rsidP="001443CD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Zvonkové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Jomured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Golden</w:t>
            </w:r>
            <w:proofErr w:type="spellEnd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Delicious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</w:tr>
      <w:tr w:rsidR="001443CD" w:rsidRPr="00DE2A54" w:rsidTr="001443CD">
        <w:trPr>
          <w:trHeight w:hRule="exact" w:val="255"/>
          <w:jc w:val="center"/>
        </w:trPr>
        <w:tc>
          <w:tcPr>
            <w:tcW w:w="1144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007F54" w:rsidRDefault="001443CD" w:rsidP="001443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07F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Limburské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443CD" w:rsidRPr="001443CD" w:rsidRDefault="001443CD" w:rsidP="001443C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443CD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</w:tr>
    </w:tbl>
    <w:p w:rsidR="00FA59C1" w:rsidRDefault="00FA59C1" w:rsidP="008E3706">
      <w:pPr>
        <w:spacing w:after="0"/>
        <w:rPr>
          <w:sz w:val="18"/>
          <w:szCs w:val="18"/>
        </w:rPr>
      </w:pPr>
    </w:p>
    <w:p w:rsidR="008E3706" w:rsidRDefault="008E3706" w:rsidP="008E3706">
      <w:pPr>
        <w:spacing w:after="0"/>
        <w:rPr>
          <w:sz w:val="18"/>
          <w:szCs w:val="18"/>
        </w:rPr>
      </w:pPr>
      <w:r w:rsidRPr="005657C7">
        <w:rPr>
          <w:sz w:val="18"/>
          <w:szCs w:val="18"/>
        </w:rPr>
        <w:t xml:space="preserve">Počet účastníků </w:t>
      </w:r>
      <w:r w:rsidR="002A0EE9">
        <w:rPr>
          <w:sz w:val="18"/>
          <w:szCs w:val="18"/>
        </w:rPr>
        <w:t>degustace: 46</w:t>
      </w:r>
    </w:p>
    <w:p w:rsidR="00FA59C1" w:rsidRPr="005657C7" w:rsidRDefault="00FA59C1" w:rsidP="008E3706">
      <w:pPr>
        <w:spacing w:after="0"/>
        <w:rPr>
          <w:sz w:val="18"/>
          <w:szCs w:val="18"/>
        </w:rPr>
      </w:pPr>
      <w:r w:rsidRPr="005657C7">
        <w:rPr>
          <w:sz w:val="18"/>
          <w:szCs w:val="18"/>
        </w:rPr>
        <w:t>Všechny vzorky pocházely z VŠÚO Holovousy</w:t>
      </w:r>
      <w:r>
        <w:rPr>
          <w:sz w:val="18"/>
          <w:szCs w:val="18"/>
        </w:rPr>
        <w:t>.</w:t>
      </w:r>
    </w:p>
    <w:p w:rsidR="005657C7" w:rsidRPr="005657C7" w:rsidRDefault="005657C7" w:rsidP="008E3706">
      <w:pPr>
        <w:spacing w:after="0"/>
        <w:rPr>
          <w:sz w:val="18"/>
          <w:szCs w:val="18"/>
        </w:rPr>
      </w:pPr>
    </w:p>
    <w:sectPr w:rsidR="005657C7" w:rsidRPr="005657C7" w:rsidSect="002A0E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FE"/>
    <w:rsid w:val="00007F54"/>
    <w:rsid w:val="001443CD"/>
    <w:rsid w:val="00182FAD"/>
    <w:rsid w:val="002A0EE9"/>
    <w:rsid w:val="00321938"/>
    <w:rsid w:val="00463F51"/>
    <w:rsid w:val="005657C7"/>
    <w:rsid w:val="005953FE"/>
    <w:rsid w:val="008E3706"/>
    <w:rsid w:val="00905811"/>
    <w:rsid w:val="00BC355F"/>
    <w:rsid w:val="00C341C5"/>
    <w:rsid w:val="00D72BC8"/>
    <w:rsid w:val="00DE2A54"/>
    <w:rsid w:val="00FA59C1"/>
    <w:rsid w:val="00FC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7318D-67B2-46CF-A5C2-3C4CCE11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8E3706"/>
  </w:style>
  <w:style w:type="character" w:styleId="Hypertextovodkaz">
    <w:name w:val="Hyperlink"/>
    <w:basedOn w:val="Standardnpsmoodstavce"/>
    <w:uiPriority w:val="99"/>
    <w:semiHidden/>
    <w:unhideWhenUsed/>
    <w:rsid w:val="008E370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3706"/>
    <w:rPr>
      <w:color w:val="800080"/>
      <w:u w:val="single"/>
    </w:rPr>
  </w:style>
  <w:style w:type="paragraph" w:customStyle="1" w:styleId="xl66">
    <w:name w:val="xl66"/>
    <w:basedOn w:val="Normln"/>
    <w:rsid w:val="008E370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8E370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E370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E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5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7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Ivona ŽĎÁRSKÁ</dc:creator>
  <cp:keywords/>
  <dc:description/>
  <cp:lastModifiedBy>Ing. Lubor ZELENÝ</cp:lastModifiedBy>
  <cp:revision>6</cp:revision>
  <cp:lastPrinted>2017-05-31T08:51:00Z</cp:lastPrinted>
  <dcterms:created xsi:type="dcterms:W3CDTF">2017-05-29T08:25:00Z</dcterms:created>
  <dcterms:modified xsi:type="dcterms:W3CDTF">2017-05-31T10:52:00Z</dcterms:modified>
</cp:coreProperties>
</file>