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11" w:rsidRPr="002904BE" w:rsidRDefault="000F7F11" w:rsidP="000F7F11">
      <w:pPr>
        <w:pStyle w:val="Bezmezer"/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2904BE">
        <w:rPr>
          <w:rFonts w:ascii="Arial" w:hAnsi="Arial" w:cs="Arial"/>
          <w:b/>
        </w:rPr>
        <w:t xml:space="preserve">Základní organizace Českého zahrádkářského svazu </w:t>
      </w:r>
      <w:r w:rsidR="001B07D8" w:rsidRPr="002904BE">
        <w:rPr>
          <w:rFonts w:ascii="Arial" w:hAnsi="Arial" w:cs="Arial"/>
          <w:b/>
        </w:rPr>
        <w:t>………………………………………</w:t>
      </w:r>
    </w:p>
    <w:p w:rsidR="000F7F11" w:rsidRPr="002904BE" w:rsidRDefault="000F7F11" w:rsidP="000F7F11">
      <w:pPr>
        <w:pStyle w:val="Bezmezer"/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2904BE">
        <w:rPr>
          <w:rFonts w:ascii="Arial" w:hAnsi="Arial" w:cs="Arial"/>
          <w:b/>
        </w:rPr>
        <w:t xml:space="preserve">ev. č. </w:t>
      </w:r>
      <w:r w:rsidR="001B07D8" w:rsidRPr="002904BE">
        <w:rPr>
          <w:rFonts w:ascii="Arial" w:hAnsi="Arial" w:cs="Arial"/>
          <w:b/>
        </w:rPr>
        <w:t>……………</w:t>
      </w:r>
      <w:proofErr w:type="gramStart"/>
      <w:r w:rsidR="001B07D8" w:rsidRPr="002904BE">
        <w:rPr>
          <w:rFonts w:ascii="Arial" w:hAnsi="Arial" w:cs="Arial"/>
          <w:b/>
        </w:rPr>
        <w:t>…..</w:t>
      </w:r>
      <w:r w:rsidRPr="002904BE">
        <w:rPr>
          <w:rFonts w:ascii="Arial" w:hAnsi="Arial" w:cs="Arial"/>
          <w:b/>
        </w:rPr>
        <w:t>, IČ</w:t>
      </w:r>
      <w:proofErr w:type="gramEnd"/>
      <w:r w:rsidRPr="002904BE">
        <w:rPr>
          <w:rFonts w:ascii="Arial" w:hAnsi="Arial" w:cs="Arial"/>
          <w:b/>
        </w:rPr>
        <w:t xml:space="preserve"> </w:t>
      </w:r>
      <w:r w:rsidR="001B07D8" w:rsidRPr="002904BE">
        <w:rPr>
          <w:rFonts w:ascii="Arial" w:hAnsi="Arial" w:cs="Arial"/>
          <w:b/>
        </w:rPr>
        <w:t>……………………………….</w:t>
      </w:r>
    </w:p>
    <w:p w:rsidR="000F7F11" w:rsidRPr="002904BE" w:rsidRDefault="000F7F11" w:rsidP="000F7F11">
      <w:pPr>
        <w:pStyle w:val="Bezmezer"/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2904BE">
        <w:rPr>
          <w:rFonts w:ascii="Arial" w:hAnsi="Arial" w:cs="Arial"/>
          <w:b/>
        </w:rPr>
        <w:t xml:space="preserve">sídlo: </w:t>
      </w:r>
      <w:r w:rsidR="001B07D8" w:rsidRPr="002904BE">
        <w:rPr>
          <w:rFonts w:ascii="Arial" w:hAnsi="Arial" w:cs="Arial"/>
          <w:b/>
        </w:rPr>
        <w:t>……………………………………………………</w:t>
      </w:r>
    </w:p>
    <w:p w:rsidR="00FE71C1" w:rsidRPr="002904BE" w:rsidRDefault="00FE71C1" w:rsidP="00D63AA1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:rsidR="006469F6" w:rsidRPr="002904BE" w:rsidRDefault="006469F6" w:rsidP="00D63AA1">
      <w:pPr>
        <w:pStyle w:val="Bezmezer"/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6469F6" w:rsidRPr="002904BE" w:rsidRDefault="006469F6" w:rsidP="00D63AA1">
      <w:pPr>
        <w:pStyle w:val="Bezmezer"/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D63AA1" w:rsidRPr="002904BE" w:rsidRDefault="006918AA" w:rsidP="00D63AA1">
      <w:pPr>
        <w:pStyle w:val="Bezmezer"/>
        <w:spacing w:line="276" w:lineRule="auto"/>
        <w:jc w:val="center"/>
        <w:rPr>
          <w:rFonts w:ascii="Arial" w:hAnsi="Arial" w:cs="Arial"/>
          <w:b/>
          <w:u w:val="single"/>
        </w:rPr>
      </w:pPr>
      <w:r w:rsidRPr="002904BE">
        <w:rPr>
          <w:rFonts w:ascii="Arial" w:hAnsi="Arial" w:cs="Arial"/>
          <w:b/>
          <w:u w:val="single"/>
        </w:rPr>
        <w:t>Předpis</w:t>
      </w:r>
    </w:p>
    <w:p w:rsidR="00944C51" w:rsidRPr="002904BE" w:rsidRDefault="00944C51" w:rsidP="00D63AA1">
      <w:pPr>
        <w:pStyle w:val="Bezmezer"/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D63AA1" w:rsidRPr="002904BE" w:rsidRDefault="00D63AA1" w:rsidP="00D63AA1">
      <w:pPr>
        <w:pStyle w:val="Bezmezer"/>
        <w:spacing w:line="276" w:lineRule="auto"/>
        <w:jc w:val="center"/>
        <w:rPr>
          <w:rFonts w:ascii="Arial" w:hAnsi="Arial" w:cs="Arial"/>
          <w:b/>
          <w:u w:val="single"/>
        </w:rPr>
      </w:pPr>
      <w:r w:rsidRPr="002904BE">
        <w:rPr>
          <w:rFonts w:ascii="Arial" w:hAnsi="Arial" w:cs="Arial"/>
          <w:b/>
          <w:u w:val="single"/>
        </w:rPr>
        <w:t>upravující nakládání s osobními údaji</w:t>
      </w:r>
    </w:p>
    <w:p w:rsidR="00D63AA1" w:rsidRPr="002904BE" w:rsidRDefault="00D63AA1" w:rsidP="00D63AA1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:rsidR="003F0D4B" w:rsidRPr="002904BE" w:rsidRDefault="003F0D4B" w:rsidP="00D63AA1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:rsidR="00D63AA1" w:rsidRPr="002904BE" w:rsidRDefault="00D63AA1" w:rsidP="00D63AA1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2904BE">
        <w:rPr>
          <w:rFonts w:ascii="Arial" w:hAnsi="Arial" w:cs="Arial"/>
          <w:b/>
        </w:rPr>
        <w:t>Čl. I.</w:t>
      </w:r>
    </w:p>
    <w:p w:rsidR="00D63AA1" w:rsidRPr="002904BE" w:rsidRDefault="00D63AA1" w:rsidP="00D63AA1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2904BE">
        <w:rPr>
          <w:rFonts w:ascii="Arial" w:hAnsi="Arial" w:cs="Arial"/>
          <w:b/>
        </w:rPr>
        <w:t>Předmět úpravy</w:t>
      </w:r>
    </w:p>
    <w:p w:rsidR="00D63AA1" w:rsidRPr="002904BE" w:rsidRDefault="00D63AA1" w:rsidP="005C04C1">
      <w:pPr>
        <w:pStyle w:val="Bezmezer"/>
        <w:jc w:val="center"/>
        <w:rPr>
          <w:rFonts w:ascii="Arial" w:hAnsi="Arial" w:cs="Arial"/>
          <w:b/>
        </w:rPr>
      </w:pPr>
    </w:p>
    <w:p w:rsidR="00D63AA1" w:rsidRPr="002904BE" w:rsidRDefault="00D63AA1" w:rsidP="000F7F11">
      <w:pPr>
        <w:pStyle w:val="Bezmezer"/>
        <w:ind w:firstLine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Stanovení pravidel zpracování osobních údajů ve smyslu "Nařízení Evropského Parlamentu a Rady 2016/679, o ochraně fyzických osob v souvislosti se zpracováním osobních údajů a</w:t>
      </w:r>
      <w:r w:rsidR="000F7F11" w:rsidRPr="002904BE">
        <w:rPr>
          <w:rFonts w:ascii="Arial" w:hAnsi="Arial" w:cs="Arial"/>
        </w:rPr>
        <w:t> </w:t>
      </w:r>
      <w:r w:rsidRPr="002904BE">
        <w:rPr>
          <w:rFonts w:ascii="Arial" w:hAnsi="Arial" w:cs="Arial"/>
        </w:rPr>
        <w:t>o</w:t>
      </w:r>
      <w:r w:rsidR="000F7F11" w:rsidRPr="002904BE">
        <w:rPr>
          <w:rFonts w:ascii="Arial" w:hAnsi="Arial" w:cs="Arial"/>
        </w:rPr>
        <w:t> </w:t>
      </w:r>
      <w:r w:rsidRPr="002904BE">
        <w:rPr>
          <w:rFonts w:ascii="Arial" w:hAnsi="Arial" w:cs="Arial"/>
        </w:rPr>
        <w:t>volném pohybu těchto údajů a o zrušení směrnice 95/46/ES" (GDPR) v</w:t>
      </w:r>
      <w:r w:rsidR="009008CF" w:rsidRPr="002904BE">
        <w:rPr>
          <w:rFonts w:ascii="Arial" w:hAnsi="Arial" w:cs="Arial"/>
        </w:rPr>
        <w:t xml:space="preserve"> podmínkách </w:t>
      </w:r>
      <w:r w:rsidR="000F7F11" w:rsidRPr="002904BE">
        <w:rPr>
          <w:rFonts w:ascii="Arial" w:hAnsi="Arial" w:cs="Arial"/>
        </w:rPr>
        <w:t xml:space="preserve">Základní organizace Českého zahrádkářského svazu </w:t>
      </w:r>
      <w:r w:rsidR="00EC6725" w:rsidRPr="002904BE">
        <w:rPr>
          <w:rFonts w:ascii="Arial" w:hAnsi="Arial" w:cs="Arial"/>
        </w:rPr>
        <w:t>(dále jen „</w:t>
      </w:r>
      <w:r w:rsidR="000F7F11" w:rsidRPr="002904BE">
        <w:rPr>
          <w:rFonts w:ascii="Arial" w:hAnsi="Arial" w:cs="Arial"/>
        </w:rPr>
        <w:t>Základní organizace</w:t>
      </w:r>
      <w:r w:rsidR="00EC6725" w:rsidRPr="002904BE">
        <w:rPr>
          <w:rFonts w:ascii="Arial" w:hAnsi="Arial" w:cs="Arial"/>
        </w:rPr>
        <w:t>“)</w:t>
      </w:r>
      <w:r w:rsidR="009008CF" w:rsidRPr="002904BE">
        <w:rPr>
          <w:rFonts w:ascii="Arial" w:hAnsi="Arial" w:cs="Arial"/>
        </w:rPr>
        <w:t>.</w:t>
      </w:r>
    </w:p>
    <w:p w:rsidR="009008CF" w:rsidRPr="002904BE" w:rsidRDefault="009008CF" w:rsidP="009008CF">
      <w:pPr>
        <w:pStyle w:val="Default"/>
        <w:ind w:firstLine="426"/>
        <w:jc w:val="both"/>
        <w:rPr>
          <w:rFonts w:ascii="Arial" w:hAnsi="Arial" w:cs="Arial"/>
          <w:color w:val="auto"/>
          <w:sz w:val="22"/>
          <w:szCs w:val="22"/>
        </w:rPr>
      </w:pPr>
    </w:p>
    <w:p w:rsidR="009008CF" w:rsidRPr="002904BE" w:rsidRDefault="009008CF" w:rsidP="009008CF">
      <w:pPr>
        <w:pStyle w:val="Bezmezer"/>
        <w:spacing w:line="276" w:lineRule="auto"/>
        <w:jc w:val="center"/>
        <w:rPr>
          <w:rFonts w:ascii="Arial" w:hAnsi="Arial" w:cs="Arial"/>
          <w:b/>
        </w:rPr>
      </w:pPr>
      <w:bookmarkStart w:id="0" w:name="_Hlk506097210"/>
      <w:r w:rsidRPr="002904BE">
        <w:rPr>
          <w:rFonts w:ascii="Arial" w:hAnsi="Arial" w:cs="Arial"/>
          <w:b/>
        </w:rPr>
        <w:t>Čl. II.</w:t>
      </w:r>
    </w:p>
    <w:p w:rsidR="009008CF" w:rsidRPr="002904BE" w:rsidRDefault="009008CF" w:rsidP="009008CF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2904BE">
        <w:rPr>
          <w:rFonts w:ascii="Arial" w:hAnsi="Arial" w:cs="Arial"/>
          <w:b/>
        </w:rPr>
        <w:t>Základní pojmy</w:t>
      </w:r>
    </w:p>
    <w:p w:rsidR="009008CF" w:rsidRPr="002904BE" w:rsidRDefault="009008CF" w:rsidP="005C04C1">
      <w:pPr>
        <w:pStyle w:val="Bezmezer"/>
        <w:jc w:val="center"/>
        <w:rPr>
          <w:rFonts w:ascii="Arial" w:hAnsi="Arial" w:cs="Arial"/>
          <w:b/>
        </w:rPr>
      </w:pPr>
    </w:p>
    <w:p w:rsidR="009008CF" w:rsidRPr="002904BE" w:rsidRDefault="009008CF" w:rsidP="009008CF">
      <w:pPr>
        <w:pStyle w:val="Bezmezer"/>
        <w:spacing w:line="276" w:lineRule="auto"/>
        <w:ind w:firstLine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Pro účely </w:t>
      </w:r>
      <w:r w:rsidR="00897721" w:rsidRPr="002904BE">
        <w:rPr>
          <w:rFonts w:ascii="Arial" w:hAnsi="Arial" w:cs="Arial"/>
        </w:rPr>
        <w:t>tohoto předpisu</w:t>
      </w:r>
      <w:r w:rsidRPr="002904BE">
        <w:rPr>
          <w:rFonts w:ascii="Arial" w:hAnsi="Arial" w:cs="Arial"/>
        </w:rPr>
        <w:t xml:space="preserve"> se rozumí</w:t>
      </w:r>
    </w:p>
    <w:p w:rsidR="009008CF" w:rsidRPr="002904BE" w:rsidRDefault="009008CF" w:rsidP="00434DA2">
      <w:pPr>
        <w:pStyle w:val="Bezmezer"/>
        <w:numPr>
          <w:ilvl w:val="0"/>
          <w:numId w:val="1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  <w:u w:val="single"/>
        </w:rPr>
        <w:t>osobním údajem</w:t>
      </w:r>
      <w:r w:rsidRPr="002904BE">
        <w:rPr>
          <w:rFonts w:ascii="Arial" w:hAnsi="Arial" w:cs="Arial"/>
        </w:rPr>
        <w:t xml:space="preserve"> </w:t>
      </w:r>
      <w:r w:rsidR="009F3C1A" w:rsidRPr="002904BE">
        <w:rPr>
          <w:rFonts w:ascii="Arial" w:hAnsi="Arial" w:cs="Arial"/>
        </w:rPr>
        <w:t>–</w:t>
      </w:r>
      <w:r w:rsidRPr="002904BE">
        <w:rPr>
          <w:rFonts w:ascii="Arial" w:hAnsi="Arial" w:cs="Arial"/>
        </w:rPr>
        <w:t xml:space="preserve"> </w:t>
      </w:r>
      <w:r w:rsidR="00A119EF" w:rsidRPr="002904BE">
        <w:rPr>
          <w:rFonts w:ascii="Arial" w:hAnsi="Arial" w:cs="Arial"/>
        </w:rPr>
        <w:t xml:space="preserve">každá informace umožňující identifikovat </w:t>
      </w:r>
      <w:r w:rsidR="00D948F7" w:rsidRPr="002904BE">
        <w:rPr>
          <w:rFonts w:ascii="Arial" w:hAnsi="Arial" w:cs="Arial"/>
        </w:rPr>
        <w:t>Subjekt</w:t>
      </w:r>
      <w:r w:rsidR="00A119EF" w:rsidRPr="002904BE">
        <w:rPr>
          <w:rFonts w:ascii="Arial" w:hAnsi="Arial" w:cs="Arial"/>
        </w:rPr>
        <w:t xml:space="preserve"> osobních údajů </w:t>
      </w:r>
      <w:r w:rsidR="003B060E" w:rsidRPr="002904BE">
        <w:rPr>
          <w:rFonts w:ascii="Arial" w:hAnsi="Arial" w:cs="Arial"/>
        </w:rPr>
        <w:t>(</w:t>
      </w:r>
      <w:r w:rsidR="009F3C1A" w:rsidRPr="002904BE">
        <w:rPr>
          <w:rFonts w:ascii="Arial" w:hAnsi="Arial" w:cs="Arial"/>
        </w:rPr>
        <w:t>jméno, pohlaví, věk, datum narození, rodné číslo, adresa, osobní stav a podobizna</w:t>
      </w:r>
      <w:r w:rsidR="003B060E" w:rsidRPr="002904BE">
        <w:rPr>
          <w:rFonts w:ascii="Arial" w:hAnsi="Arial" w:cs="Arial"/>
        </w:rPr>
        <w:t>)</w:t>
      </w:r>
      <w:r w:rsidR="009F3C1A" w:rsidRPr="002904BE">
        <w:rPr>
          <w:rFonts w:ascii="Arial" w:hAnsi="Arial" w:cs="Arial"/>
        </w:rPr>
        <w:t>,</w:t>
      </w:r>
    </w:p>
    <w:p w:rsidR="009F3C1A" w:rsidRPr="002904BE" w:rsidRDefault="009F3C1A" w:rsidP="00434DA2">
      <w:pPr>
        <w:pStyle w:val="Bezmezer"/>
        <w:numPr>
          <w:ilvl w:val="0"/>
          <w:numId w:val="1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  <w:u w:val="single"/>
        </w:rPr>
        <w:t>organizačním údajem</w:t>
      </w:r>
      <w:r w:rsidRPr="002904BE">
        <w:rPr>
          <w:rFonts w:ascii="Arial" w:hAnsi="Arial" w:cs="Arial"/>
        </w:rPr>
        <w:t xml:space="preserve"> – e-mail, telefonní číslo, lokalizační údaje,</w:t>
      </w:r>
    </w:p>
    <w:p w:rsidR="009F3C1A" w:rsidRPr="002904BE" w:rsidRDefault="009F3C1A" w:rsidP="00434DA2">
      <w:pPr>
        <w:pStyle w:val="Bezmezer"/>
        <w:numPr>
          <w:ilvl w:val="0"/>
          <w:numId w:val="1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  <w:u w:val="single"/>
        </w:rPr>
        <w:t>citlivým údajem</w:t>
      </w:r>
      <w:r w:rsidRPr="002904BE">
        <w:rPr>
          <w:rFonts w:ascii="Arial" w:hAnsi="Arial" w:cs="Arial"/>
        </w:rPr>
        <w:t xml:space="preserve"> – </w:t>
      </w:r>
      <w:bookmarkStart w:id="1" w:name="_Hlk506095836"/>
      <w:r w:rsidR="001B07D8" w:rsidRPr="002904BE">
        <w:rPr>
          <w:rFonts w:ascii="Arial" w:hAnsi="Arial" w:cs="Arial"/>
        </w:rPr>
        <w:t>zejména etnický původ</w:t>
      </w:r>
      <w:r w:rsidRPr="002904BE">
        <w:rPr>
          <w:rFonts w:ascii="Arial" w:hAnsi="Arial" w:cs="Arial"/>
        </w:rPr>
        <w:t xml:space="preserve">, náboženství, </w:t>
      </w:r>
      <w:r w:rsidR="001B07D8" w:rsidRPr="002904BE">
        <w:rPr>
          <w:rFonts w:ascii="Arial" w:hAnsi="Arial" w:cs="Arial"/>
        </w:rPr>
        <w:t xml:space="preserve">zdraví, </w:t>
      </w:r>
      <w:r w:rsidRPr="002904BE">
        <w:rPr>
          <w:rFonts w:ascii="Arial" w:hAnsi="Arial" w:cs="Arial"/>
        </w:rPr>
        <w:t>tresty</w:t>
      </w:r>
      <w:r w:rsidR="006165D9" w:rsidRPr="002904BE">
        <w:rPr>
          <w:rFonts w:ascii="Arial" w:hAnsi="Arial" w:cs="Arial"/>
        </w:rPr>
        <w:t xml:space="preserve">, </w:t>
      </w:r>
      <w:bookmarkEnd w:id="1"/>
    </w:p>
    <w:p w:rsidR="008D7CCA" w:rsidRPr="002904BE" w:rsidRDefault="006469F6" w:rsidP="00434DA2">
      <w:pPr>
        <w:pStyle w:val="Bezmezer"/>
        <w:numPr>
          <w:ilvl w:val="0"/>
          <w:numId w:val="1"/>
        </w:numPr>
        <w:spacing w:line="276" w:lineRule="auto"/>
        <w:ind w:left="851" w:hanging="425"/>
        <w:jc w:val="both"/>
        <w:rPr>
          <w:rFonts w:ascii="Arial" w:hAnsi="Arial" w:cs="Arial"/>
          <w:u w:val="single"/>
        </w:rPr>
      </w:pPr>
      <w:bookmarkStart w:id="2" w:name="_Hlk506102161"/>
      <w:proofErr w:type="spellStart"/>
      <w:r w:rsidRPr="002904BE">
        <w:rPr>
          <w:rFonts w:ascii="Arial" w:hAnsi="Arial" w:cs="Arial"/>
          <w:u w:val="single"/>
        </w:rPr>
        <w:t>pseudonymizovaným</w:t>
      </w:r>
      <w:proofErr w:type="spellEnd"/>
      <w:r w:rsidRPr="002904BE">
        <w:rPr>
          <w:rFonts w:ascii="Arial" w:hAnsi="Arial" w:cs="Arial"/>
          <w:u w:val="single"/>
        </w:rPr>
        <w:t xml:space="preserve"> údajem</w:t>
      </w:r>
      <w:r w:rsidR="008D7CCA" w:rsidRPr="002904BE">
        <w:rPr>
          <w:rFonts w:ascii="Arial" w:hAnsi="Arial" w:cs="Arial"/>
        </w:rPr>
        <w:t xml:space="preserve"> – zpracování osobních údajů tak, že již nemohou být přiřazeny konkrétnímu subjektu bez použití dodatečných informací, </w:t>
      </w:r>
      <w:r w:rsidR="00C95D2C" w:rsidRPr="002904BE">
        <w:rPr>
          <w:rFonts w:ascii="Arial" w:hAnsi="Arial" w:cs="Arial"/>
        </w:rPr>
        <w:t>kterými je např. přidělené číslo konkrétnímu subjektu,</w:t>
      </w:r>
    </w:p>
    <w:p w:rsidR="006469F6" w:rsidRPr="002904BE" w:rsidRDefault="006469F6" w:rsidP="006469F6">
      <w:pPr>
        <w:pStyle w:val="Bezmezer"/>
        <w:numPr>
          <w:ilvl w:val="0"/>
          <w:numId w:val="1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  <w:u w:val="single"/>
        </w:rPr>
        <w:t>anonymizovaným údajem</w:t>
      </w:r>
      <w:r w:rsidRPr="002904BE">
        <w:rPr>
          <w:rFonts w:ascii="Arial" w:hAnsi="Arial" w:cs="Arial"/>
        </w:rPr>
        <w:t xml:space="preserve"> – informace, které nesouvisejí s identifikovanou nebo identifikovatelnou osobou nebo jsou poskytnuty anonymně a nelze pomocí těchto informací subjekt identifikovat,</w:t>
      </w:r>
    </w:p>
    <w:bookmarkEnd w:id="2"/>
    <w:p w:rsidR="00A119EF" w:rsidRPr="002904BE" w:rsidRDefault="00A119EF" w:rsidP="00434DA2">
      <w:pPr>
        <w:pStyle w:val="Bezmezer"/>
        <w:numPr>
          <w:ilvl w:val="0"/>
          <w:numId w:val="1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  <w:u w:val="single"/>
        </w:rPr>
        <w:t>zpracováním</w:t>
      </w:r>
      <w:r w:rsidRPr="002904BE">
        <w:rPr>
          <w:rFonts w:ascii="Arial" w:hAnsi="Arial" w:cs="Arial"/>
        </w:rPr>
        <w:t xml:space="preserve"> – </w:t>
      </w:r>
      <w:r w:rsidR="007D5CB7" w:rsidRPr="002904BE">
        <w:rPr>
          <w:rFonts w:ascii="Arial" w:hAnsi="Arial" w:cs="Arial"/>
        </w:rPr>
        <w:t xml:space="preserve"> rozsáhlá činnost, kterou Správce provádí s osobními údaji za určitým účelem a systematicky, </w:t>
      </w:r>
      <w:r w:rsidR="00067F6C" w:rsidRPr="002904BE">
        <w:rPr>
          <w:rFonts w:ascii="Arial" w:hAnsi="Arial" w:cs="Arial"/>
        </w:rPr>
        <w:t>spočívající</w:t>
      </w:r>
      <w:r w:rsidR="007D5CB7" w:rsidRPr="002904BE">
        <w:rPr>
          <w:rFonts w:ascii="Arial" w:hAnsi="Arial" w:cs="Arial"/>
        </w:rPr>
        <w:t xml:space="preserve"> v j</w:t>
      </w:r>
      <w:r w:rsidRPr="002904BE">
        <w:rPr>
          <w:rFonts w:ascii="Arial" w:eastAsia="Times New Roman" w:hAnsi="Arial" w:cs="Arial"/>
          <w:lang w:eastAsia="cs-CZ"/>
        </w:rPr>
        <w:t>akákoli</w:t>
      </w:r>
      <w:r w:rsidR="00067F6C" w:rsidRPr="002904BE">
        <w:rPr>
          <w:rFonts w:ascii="Arial" w:eastAsia="Times New Roman" w:hAnsi="Arial" w:cs="Arial"/>
          <w:lang w:eastAsia="cs-CZ"/>
        </w:rPr>
        <w:t>v</w:t>
      </w:r>
      <w:r w:rsidRPr="002904BE">
        <w:rPr>
          <w:rFonts w:ascii="Arial" w:eastAsia="Times New Roman" w:hAnsi="Arial" w:cs="Arial"/>
          <w:lang w:eastAsia="cs-CZ"/>
        </w:rPr>
        <w:t xml:space="preserve"> operac</w:t>
      </w:r>
      <w:r w:rsidR="00067F6C" w:rsidRPr="002904BE">
        <w:rPr>
          <w:rFonts w:ascii="Arial" w:eastAsia="Times New Roman" w:hAnsi="Arial" w:cs="Arial"/>
          <w:lang w:eastAsia="cs-CZ"/>
        </w:rPr>
        <w:t>i</w:t>
      </w:r>
      <w:r w:rsidRPr="002904BE">
        <w:rPr>
          <w:rFonts w:ascii="Arial" w:eastAsia="Times New Roman" w:hAnsi="Arial" w:cs="Arial"/>
          <w:lang w:eastAsia="cs-CZ"/>
        </w:rPr>
        <w:t xml:space="preserve"> s osobními údaji nebo soubory osobních údajů, kter</w:t>
      </w:r>
      <w:r w:rsidR="00067F6C" w:rsidRPr="002904BE">
        <w:rPr>
          <w:rFonts w:ascii="Arial" w:eastAsia="Times New Roman" w:hAnsi="Arial" w:cs="Arial"/>
          <w:lang w:eastAsia="cs-CZ"/>
        </w:rPr>
        <w:t>é</w:t>
      </w:r>
      <w:r w:rsidRPr="002904BE">
        <w:rPr>
          <w:rFonts w:ascii="Arial" w:eastAsia="Times New Roman" w:hAnsi="Arial" w:cs="Arial"/>
          <w:lang w:eastAsia="cs-CZ"/>
        </w:rPr>
        <w:t xml:space="preserve"> j</w:t>
      </w:r>
      <w:r w:rsidR="00067F6C" w:rsidRPr="002904BE">
        <w:rPr>
          <w:rFonts w:ascii="Arial" w:eastAsia="Times New Roman" w:hAnsi="Arial" w:cs="Arial"/>
          <w:lang w:eastAsia="cs-CZ"/>
        </w:rPr>
        <w:t>sou</w:t>
      </w:r>
      <w:r w:rsidRPr="002904BE">
        <w:rPr>
          <w:rFonts w:ascii="Arial" w:eastAsia="Times New Roman" w:hAnsi="Arial" w:cs="Arial"/>
          <w:lang w:eastAsia="cs-CZ"/>
        </w:rPr>
        <w:t xml:space="preserve"> prováděn</w:t>
      </w:r>
      <w:r w:rsidR="00067F6C" w:rsidRPr="002904BE">
        <w:rPr>
          <w:rFonts w:ascii="Arial" w:eastAsia="Times New Roman" w:hAnsi="Arial" w:cs="Arial"/>
          <w:lang w:eastAsia="cs-CZ"/>
        </w:rPr>
        <w:t>y</w:t>
      </w:r>
      <w:r w:rsidRPr="002904BE">
        <w:rPr>
          <w:rFonts w:ascii="Arial" w:eastAsia="Times New Roman" w:hAnsi="Arial" w:cs="Arial"/>
          <w:lang w:eastAsia="cs-CZ"/>
        </w:rPr>
        <w:t xml:space="preserve"> </w:t>
      </w:r>
      <w:r w:rsidR="00067F6C" w:rsidRPr="002904BE">
        <w:rPr>
          <w:rFonts w:ascii="Arial" w:eastAsia="Times New Roman" w:hAnsi="Arial" w:cs="Arial"/>
          <w:lang w:eastAsia="cs-CZ"/>
        </w:rPr>
        <w:t xml:space="preserve">s využitím nebo bez využití </w:t>
      </w:r>
      <w:r w:rsidRPr="002904BE">
        <w:rPr>
          <w:rFonts w:ascii="Arial" w:eastAsia="Times New Roman" w:hAnsi="Arial" w:cs="Arial"/>
          <w:lang w:eastAsia="cs-CZ"/>
        </w:rPr>
        <w:t>automatizovaných postupů,</w:t>
      </w:r>
    </w:p>
    <w:p w:rsidR="009F3C1A" w:rsidRPr="002904BE" w:rsidRDefault="00D948F7" w:rsidP="00434DA2">
      <w:pPr>
        <w:pStyle w:val="Bezmezer"/>
        <w:numPr>
          <w:ilvl w:val="0"/>
          <w:numId w:val="1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  <w:u w:val="single"/>
        </w:rPr>
        <w:t>Správce</w:t>
      </w:r>
      <w:r w:rsidR="009F3C1A" w:rsidRPr="002904BE">
        <w:rPr>
          <w:rFonts w:ascii="Arial" w:hAnsi="Arial" w:cs="Arial"/>
          <w:u w:val="single"/>
        </w:rPr>
        <w:t>m</w:t>
      </w:r>
      <w:r w:rsidR="007D5CB7" w:rsidRPr="002904BE">
        <w:rPr>
          <w:rFonts w:ascii="Arial" w:hAnsi="Arial" w:cs="Arial"/>
          <w:u w:val="single"/>
        </w:rPr>
        <w:t xml:space="preserve"> osobních údajů</w:t>
      </w:r>
      <w:r w:rsidR="009F3C1A" w:rsidRPr="002904BE">
        <w:rPr>
          <w:rFonts w:ascii="Arial" w:hAnsi="Arial" w:cs="Arial"/>
        </w:rPr>
        <w:t xml:space="preserve"> – </w:t>
      </w:r>
      <w:r w:rsidR="00944C51" w:rsidRPr="002904BE">
        <w:rPr>
          <w:rFonts w:ascii="Arial" w:hAnsi="Arial" w:cs="Arial"/>
        </w:rPr>
        <w:t xml:space="preserve">výbor </w:t>
      </w:r>
      <w:r w:rsidR="000F7F11" w:rsidRPr="002904BE">
        <w:rPr>
          <w:rFonts w:ascii="Arial" w:hAnsi="Arial" w:cs="Arial"/>
        </w:rPr>
        <w:t>Základní organizace</w:t>
      </w:r>
      <w:r w:rsidR="009F3C1A" w:rsidRPr="002904BE">
        <w:rPr>
          <w:rFonts w:ascii="Arial" w:hAnsi="Arial" w:cs="Arial"/>
        </w:rPr>
        <w:t>,</w:t>
      </w:r>
      <w:r w:rsidR="000E3A80" w:rsidRPr="002904BE">
        <w:rPr>
          <w:rFonts w:ascii="Arial" w:hAnsi="Arial" w:cs="Arial"/>
        </w:rPr>
        <w:t xml:space="preserve"> který</w:t>
      </w:r>
      <w:r w:rsidR="009F23D3" w:rsidRPr="002904BE">
        <w:rPr>
          <w:rFonts w:ascii="Arial" w:hAnsi="Arial" w:cs="Arial"/>
        </w:rPr>
        <w:t xml:space="preserve"> určuje prostředky a účel zpracování a odpovídá za zpracování</w:t>
      </w:r>
      <w:r w:rsidR="002C5C46" w:rsidRPr="002904BE">
        <w:rPr>
          <w:rFonts w:ascii="Arial" w:hAnsi="Arial" w:cs="Arial"/>
        </w:rPr>
        <w:t xml:space="preserve"> osobních údajů</w:t>
      </w:r>
      <w:r w:rsidR="00944C51" w:rsidRPr="002904BE">
        <w:rPr>
          <w:rFonts w:ascii="Arial" w:hAnsi="Arial" w:cs="Arial"/>
        </w:rPr>
        <w:t xml:space="preserve"> </w:t>
      </w:r>
      <w:r w:rsidR="000F7F11" w:rsidRPr="002904BE">
        <w:rPr>
          <w:rFonts w:ascii="Arial" w:hAnsi="Arial" w:cs="Arial"/>
        </w:rPr>
        <w:t>členské schůzi</w:t>
      </w:r>
      <w:r w:rsidR="00944C51" w:rsidRPr="002904BE">
        <w:rPr>
          <w:rFonts w:ascii="Arial" w:hAnsi="Arial" w:cs="Arial"/>
        </w:rPr>
        <w:t xml:space="preserve"> </w:t>
      </w:r>
      <w:r w:rsidR="000F7F11" w:rsidRPr="002904BE">
        <w:rPr>
          <w:rFonts w:ascii="Arial" w:hAnsi="Arial" w:cs="Arial"/>
        </w:rPr>
        <w:t>Základní organizace</w:t>
      </w:r>
      <w:r w:rsidR="00944C51" w:rsidRPr="002904BE">
        <w:rPr>
          <w:rFonts w:ascii="Arial" w:hAnsi="Arial" w:cs="Arial"/>
        </w:rPr>
        <w:t xml:space="preserve"> jako nejvyššímu orgánu </w:t>
      </w:r>
      <w:r w:rsidR="000F7F11" w:rsidRPr="002904BE">
        <w:rPr>
          <w:rFonts w:ascii="Arial" w:hAnsi="Arial" w:cs="Arial"/>
        </w:rPr>
        <w:t>Základní organizace</w:t>
      </w:r>
      <w:r w:rsidR="007D5CB7" w:rsidRPr="002904BE">
        <w:rPr>
          <w:rFonts w:ascii="Arial" w:hAnsi="Arial" w:cs="Arial"/>
        </w:rPr>
        <w:t xml:space="preserve"> (dále jen „Správce“)</w:t>
      </w:r>
      <w:r w:rsidR="00944C51" w:rsidRPr="002904BE">
        <w:rPr>
          <w:rFonts w:ascii="Arial" w:hAnsi="Arial" w:cs="Arial"/>
        </w:rPr>
        <w:t>,</w:t>
      </w:r>
    </w:p>
    <w:p w:rsidR="009F3C1A" w:rsidRPr="002904BE" w:rsidRDefault="00D948F7" w:rsidP="00434DA2">
      <w:pPr>
        <w:pStyle w:val="Bezmezer"/>
        <w:numPr>
          <w:ilvl w:val="0"/>
          <w:numId w:val="1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  <w:u w:val="single"/>
        </w:rPr>
        <w:t>Subjekt</w:t>
      </w:r>
      <w:r w:rsidR="00067F6C" w:rsidRPr="002904BE">
        <w:rPr>
          <w:rFonts w:ascii="Arial" w:hAnsi="Arial" w:cs="Arial"/>
          <w:u w:val="single"/>
        </w:rPr>
        <w:t>em údajů</w:t>
      </w:r>
      <w:r w:rsidR="00067F6C" w:rsidRPr="002904BE">
        <w:rPr>
          <w:rFonts w:ascii="Arial" w:hAnsi="Arial" w:cs="Arial"/>
        </w:rPr>
        <w:t xml:space="preserve"> </w:t>
      </w:r>
      <w:r w:rsidR="009F3C1A" w:rsidRPr="002904BE">
        <w:rPr>
          <w:rFonts w:ascii="Arial" w:hAnsi="Arial" w:cs="Arial"/>
        </w:rPr>
        <w:t xml:space="preserve">– </w:t>
      </w:r>
      <w:r w:rsidR="000F7F11" w:rsidRPr="002904BE">
        <w:rPr>
          <w:rFonts w:ascii="Arial" w:hAnsi="Arial" w:cs="Arial"/>
        </w:rPr>
        <w:t>člen Základní organizace</w:t>
      </w:r>
      <w:r w:rsidR="009F3C1A" w:rsidRPr="002904BE">
        <w:rPr>
          <w:rFonts w:ascii="Arial" w:hAnsi="Arial" w:cs="Arial"/>
        </w:rPr>
        <w:t>, je</w:t>
      </w:r>
      <w:r w:rsidR="009F23D3" w:rsidRPr="002904BE">
        <w:rPr>
          <w:rFonts w:ascii="Arial" w:hAnsi="Arial" w:cs="Arial"/>
        </w:rPr>
        <w:t>h</w:t>
      </w:r>
      <w:r w:rsidR="000F7F11" w:rsidRPr="002904BE">
        <w:rPr>
          <w:rFonts w:ascii="Arial" w:hAnsi="Arial" w:cs="Arial"/>
        </w:rPr>
        <w:t>o</w:t>
      </w:r>
      <w:r w:rsidR="009F23D3" w:rsidRPr="002904BE">
        <w:rPr>
          <w:rFonts w:ascii="Arial" w:hAnsi="Arial" w:cs="Arial"/>
        </w:rPr>
        <w:t>ž</w:t>
      </w:r>
      <w:r w:rsidR="009F3C1A" w:rsidRPr="002904BE">
        <w:rPr>
          <w:rFonts w:ascii="Arial" w:hAnsi="Arial" w:cs="Arial"/>
        </w:rPr>
        <w:t xml:space="preserve"> osobní </w:t>
      </w:r>
      <w:r w:rsidR="002C5C46" w:rsidRPr="002904BE">
        <w:rPr>
          <w:rFonts w:ascii="Arial" w:hAnsi="Arial" w:cs="Arial"/>
        </w:rPr>
        <w:t>údaje</w:t>
      </w:r>
      <w:r w:rsidR="009F3C1A" w:rsidRPr="002904BE">
        <w:rPr>
          <w:rFonts w:ascii="Arial" w:hAnsi="Arial" w:cs="Arial"/>
        </w:rPr>
        <w:t xml:space="preserve"> jsou zpracová</w:t>
      </w:r>
      <w:r w:rsidR="002C5C46" w:rsidRPr="002904BE">
        <w:rPr>
          <w:rFonts w:ascii="Arial" w:hAnsi="Arial" w:cs="Arial"/>
        </w:rPr>
        <w:t>vá</w:t>
      </w:r>
      <w:r w:rsidR="009F3C1A" w:rsidRPr="002904BE">
        <w:rPr>
          <w:rFonts w:ascii="Arial" w:hAnsi="Arial" w:cs="Arial"/>
        </w:rPr>
        <w:t>ny</w:t>
      </w:r>
      <w:r w:rsidR="00067F6C" w:rsidRPr="002904BE">
        <w:rPr>
          <w:rFonts w:ascii="Arial" w:hAnsi="Arial" w:cs="Arial"/>
        </w:rPr>
        <w:t xml:space="preserve"> (dále jen „Subjekt“)</w:t>
      </w:r>
      <w:r w:rsidR="00CB0554" w:rsidRPr="002904BE">
        <w:rPr>
          <w:rFonts w:ascii="Arial" w:hAnsi="Arial" w:cs="Arial"/>
        </w:rPr>
        <w:t>,</w:t>
      </w:r>
    </w:p>
    <w:p w:rsidR="00CB0554" w:rsidRPr="002904BE" w:rsidRDefault="00CB0554" w:rsidP="00CB0554">
      <w:pPr>
        <w:pStyle w:val="Bezmezer"/>
        <w:numPr>
          <w:ilvl w:val="0"/>
          <w:numId w:val="1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  <w:u w:val="single"/>
        </w:rPr>
        <w:t>třetí osob</w:t>
      </w:r>
      <w:r w:rsidR="008D7CCA" w:rsidRPr="002904BE">
        <w:rPr>
          <w:rFonts w:ascii="Arial" w:hAnsi="Arial" w:cs="Arial"/>
          <w:u w:val="single"/>
        </w:rPr>
        <w:t>ou</w:t>
      </w:r>
      <w:r w:rsidRPr="002904BE">
        <w:rPr>
          <w:rFonts w:ascii="Arial" w:hAnsi="Arial" w:cs="Arial"/>
        </w:rPr>
        <w:t xml:space="preserve"> – fyzická nebo právnická osoba, orgán veřejné moci nebo jakýkoli jiný subjekt než Subjekt údajů, Správce a osoby přímo podléhající Správci, které jsou oprávněny ke zpracování údajů.</w:t>
      </w:r>
    </w:p>
    <w:p w:rsidR="00CB0554" w:rsidRPr="002904BE" w:rsidRDefault="00CB0554" w:rsidP="00434DA2">
      <w:pPr>
        <w:pStyle w:val="Bezmezer"/>
        <w:numPr>
          <w:ilvl w:val="0"/>
          <w:numId w:val="1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  <w:u w:val="single"/>
        </w:rPr>
        <w:t>příjemcem</w:t>
      </w:r>
      <w:r w:rsidRPr="002904BE">
        <w:rPr>
          <w:rFonts w:ascii="Arial" w:hAnsi="Arial" w:cs="Arial"/>
        </w:rPr>
        <w:t xml:space="preserve"> – fyzická nebo právnická osoba, orgán veřejné moci, agentura nebo jaký</w:t>
      </w:r>
      <w:r w:rsidRPr="002904BE">
        <w:rPr>
          <w:rFonts w:ascii="Arial" w:hAnsi="Arial" w:cs="Arial"/>
        </w:rPr>
        <w:softHyphen/>
        <w:t>koli jiný subjekt, kterému jsou údaje sdělovány, ať se jedná či nikoli o třetí osobu</w:t>
      </w:r>
      <w:r w:rsidR="00660C41" w:rsidRPr="002904BE">
        <w:rPr>
          <w:rFonts w:ascii="Arial" w:hAnsi="Arial" w:cs="Arial"/>
        </w:rPr>
        <w:t>.</w:t>
      </w:r>
    </w:p>
    <w:p w:rsidR="009F3C1A" w:rsidRPr="002904BE" w:rsidRDefault="009F3C1A" w:rsidP="003647CB">
      <w:pPr>
        <w:pStyle w:val="Bezmezer"/>
        <w:spacing w:line="276" w:lineRule="auto"/>
        <w:ind w:left="66"/>
        <w:jc w:val="both"/>
        <w:rPr>
          <w:rFonts w:ascii="Arial" w:hAnsi="Arial" w:cs="Arial"/>
          <w:u w:val="single"/>
        </w:rPr>
      </w:pPr>
    </w:p>
    <w:p w:rsidR="006469F6" w:rsidRPr="002904BE" w:rsidRDefault="006469F6" w:rsidP="000E65A1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:rsidR="006469F6" w:rsidRPr="002904BE" w:rsidRDefault="006469F6" w:rsidP="000E65A1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:rsidR="000E65A1" w:rsidRPr="002904BE" w:rsidRDefault="000E65A1" w:rsidP="000E65A1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2904BE">
        <w:rPr>
          <w:rFonts w:ascii="Arial" w:hAnsi="Arial" w:cs="Arial"/>
          <w:b/>
        </w:rPr>
        <w:lastRenderedPageBreak/>
        <w:t>Čl.</w:t>
      </w:r>
      <w:r w:rsidR="009D01A4" w:rsidRPr="002904BE">
        <w:rPr>
          <w:rFonts w:ascii="Arial" w:hAnsi="Arial" w:cs="Arial"/>
          <w:b/>
        </w:rPr>
        <w:t xml:space="preserve"> </w:t>
      </w:r>
      <w:r w:rsidRPr="002904BE">
        <w:rPr>
          <w:rFonts w:ascii="Arial" w:hAnsi="Arial" w:cs="Arial"/>
          <w:b/>
        </w:rPr>
        <w:t>III.</w:t>
      </w:r>
    </w:p>
    <w:p w:rsidR="000E65A1" w:rsidRPr="002904BE" w:rsidRDefault="000E65A1" w:rsidP="000E65A1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2904BE">
        <w:rPr>
          <w:rFonts w:ascii="Arial" w:hAnsi="Arial" w:cs="Arial"/>
          <w:b/>
        </w:rPr>
        <w:t>Zásady zpracování osobních údajů</w:t>
      </w:r>
    </w:p>
    <w:p w:rsidR="000E65A1" w:rsidRPr="002904BE" w:rsidRDefault="000E65A1" w:rsidP="000E65A1">
      <w:pPr>
        <w:pStyle w:val="Bezmezer"/>
        <w:jc w:val="center"/>
        <w:rPr>
          <w:rFonts w:ascii="Arial" w:hAnsi="Arial" w:cs="Arial"/>
          <w:b/>
        </w:rPr>
      </w:pPr>
    </w:p>
    <w:p w:rsidR="000E65A1" w:rsidRPr="002904BE" w:rsidRDefault="000E65A1" w:rsidP="00D42D99">
      <w:pPr>
        <w:pStyle w:val="Bezmezer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  <w:u w:val="single"/>
        </w:rPr>
        <w:t>Zákonnosti</w:t>
      </w:r>
      <w:r w:rsidRPr="002904BE">
        <w:rPr>
          <w:rFonts w:ascii="Arial" w:hAnsi="Arial" w:cs="Arial"/>
        </w:rPr>
        <w:t xml:space="preserve"> – nejdůležitější zásada, která vyjadřuje, že Správce může zpracovávat osobní údaje k určitému účelu a pouze tehdy, má-li k takovému zpracování alespoň jeden právní důvod.</w:t>
      </w:r>
    </w:p>
    <w:p w:rsidR="000E65A1" w:rsidRPr="002904BE" w:rsidRDefault="000E65A1" w:rsidP="00D42D99">
      <w:pPr>
        <w:pStyle w:val="Bezmezer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  <w:u w:val="single"/>
        </w:rPr>
        <w:t>Korektnosti</w:t>
      </w:r>
      <w:r w:rsidRPr="002904BE">
        <w:rPr>
          <w:rFonts w:ascii="Arial" w:hAnsi="Arial" w:cs="Arial"/>
        </w:rPr>
        <w:t xml:space="preserve"> – Správce nesmí vůči Subjektu zastírat účel, pro který jsou údaje zpracovávány a současně by měl Subjektu poskytnout informace o tom, jakým způsobem a v jakém rozsahu jsou osobní údaje zpracovává</w:t>
      </w:r>
      <w:r w:rsidR="00B927D1" w:rsidRPr="002904BE">
        <w:rPr>
          <w:rFonts w:ascii="Arial" w:hAnsi="Arial" w:cs="Arial"/>
        </w:rPr>
        <w:t>ny</w:t>
      </w:r>
      <w:r w:rsidRPr="002904BE">
        <w:rPr>
          <w:rFonts w:ascii="Arial" w:hAnsi="Arial" w:cs="Arial"/>
        </w:rPr>
        <w:t xml:space="preserve"> a komu jsou předávány.</w:t>
      </w:r>
    </w:p>
    <w:p w:rsidR="000E65A1" w:rsidRPr="002904BE" w:rsidRDefault="000E65A1" w:rsidP="00D42D99">
      <w:pPr>
        <w:pStyle w:val="Bezmezer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  <w:u w:val="single"/>
        </w:rPr>
        <w:t>Transparentnosti</w:t>
      </w:r>
      <w:r w:rsidRPr="002904BE">
        <w:rPr>
          <w:rFonts w:ascii="Arial" w:hAnsi="Arial" w:cs="Arial"/>
        </w:rPr>
        <w:t xml:space="preserve"> – vyžaduje, aby informace, které Subjekt od Správce dostává či na něž má právo, byly snadno přístupné a srozumitelné, za použití jasných jazykových prostředků.</w:t>
      </w:r>
    </w:p>
    <w:p w:rsidR="000E65A1" w:rsidRPr="002904BE" w:rsidRDefault="000E65A1" w:rsidP="00D42D99">
      <w:pPr>
        <w:pStyle w:val="Bezmezer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  <w:u w:val="single"/>
        </w:rPr>
        <w:t>Omezení účelu</w:t>
      </w:r>
      <w:r w:rsidRPr="002904BE">
        <w:rPr>
          <w:rFonts w:ascii="Arial" w:hAnsi="Arial" w:cs="Arial"/>
        </w:rPr>
        <w:t xml:space="preserve"> – znamená, že osobní údaje musí být shromažďovány pro určité, výslovně vyjádřené legitimní účely a nesmějí být zpracovávány způsobem, který je s těmito účely neslučitelný.</w:t>
      </w:r>
    </w:p>
    <w:p w:rsidR="000E65A1" w:rsidRPr="002904BE" w:rsidRDefault="000E65A1" w:rsidP="00D42D99">
      <w:pPr>
        <w:pStyle w:val="Bezmezer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  <w:u w:val="single"/>
        </w:rPr>
        <w:t>Minimalizace údajů</w:t>
      </w:r>
      <w:r w:rsidRPr="002904BE">
        <w:rPr>
          <w:rFonts w:ascii="Arial" w:hAnsi="Arial" w:cs="Arial"/>
        </w:rPr>
        <w:t xml:space="preserve"> – úzce souvisí se zásadou omezení účelu a představuje povinnost zpracovávat osobní údaje pouze přiměřené, relevantní a omezené na nezbytný rozsah ve vztahu ke stanovenému účelu. Tato zásada tak brání Správci, aby v souvislosti se stanoveným legitimním účelem požadoval po Subjektu více údajů, než je nezbytně nutné.</w:t>
      </w:r>
    </w:p>
    <w:p w:rsidR="000E65A1" w:rsidRPr="002904BE" w:rsidRDefault="000E65A1" w:rsidP="00D42D99">
      <w:pPr>
        <w:pStyle w:val="Bezmezer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  <w:u w:val="single"/>
        </w:rPr>
        <w:t>Přesnosti</w:t>
      </w:r>
      <w:r w:rsidRPr="002904BE">
        <w:rPr>
          <w:rFonts w:ascii="Arial" w:hAnsi="Arial" w:cs="Arial"/>
        </w:rPr>
        <w:t xml:space="preserve"> – osobní údaje musí být zpracovávány v přesné podobě a v případě potřeby aktualizované, protože pouze takové zpracování má význam.</w:t>
      </w:r>
    </w:p>
    <w:p w:rsidR="000E65A1" w:rsidRPr="002904BE" w:rsidRDefault="000E65A1" w:rsidP="00D42D99">
      <w:pPr>
        <w:pStyle w:val="Bezmezer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  <w:u w:val="single"/>
        </w:rPr>
        <w:t>Omezení uložení</w:t>
      </w:r>
      <w:r w:rsidRPr="002904BE">
        <w:rPr>
          <w:rFonts w:ascii="Arial" w:hAnsi="Arial" w:cs="Arial"/>
        </w:rPr>
        <w:t xml:space="preserve"> – osobní údaje by měly být uloženy pouze po dobu, která je nezbytná pro účely, pro kterou jsou zpracovávány tzn., že pomine-li účel zpracování má Správce povinnost osobní údaje zlikvidovat.</w:t>
      </w:r>
    </w:p>
    <w:p w:rsidR="000E65A1" w:rsidRPr="002904BE" w:rsidRDefault="000E65A1" w:rsidP="00D42D99">
      <w:pPr>
        <w:pStyle w:val="Bezmezer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  <w:u w:val="single"/>
        </w:rPr>
        <w:t>Integrity a důvěrnosti</w:t>
      </w:r>
      <w:r w:rsidRPr="002904BE">
        <w:rPr>
          <w:rFonts w:ascii="Arial" w:hAnsi="Arial" w:cs="Arial"/>
        </w:rPr>
        <w:t xml:space="preserve"> – osobní údaje by měly být dostatečně zabezpečeny, a to prostřednictvím vhodných technických nebo organizačních opatření chránících je před neoprávněným či protiprávním zpracováním a před náhodnou ztrátou, zničením nebo poškozením.</w:t>
      </w:r>
    </w:p>
    <w:p w:rsidR="000E65A1" w:rsidRPr="002904BE" w:rsidRDefault="000E65A1" w:rsidP="000E65A1">
      <w:pPr>
        <w:pStyle w:val="Bezmezer"/>
        <w:spacing w:line="276" w:lineRule="auto"/>
        <w:ind w:left="66"/>
        <w:jc w:val="both"/>
        <w:rPr>
          <w:rFonts w:ascii="Arial" w:hAnsi="Arial" w:cs="Arial"/>
          <w:u w:val="single"/>
        </w:rPr>
      </w:pPr>
    </w:p>
    <w:p w:rsidR="000E65A1" w:rsidRPr="002904BE" w:rsidRDefault="000E65A1" w:rsidP="000E65A1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2904BE">
        <w:rPr>
          <w:rFonts w:ascii="Arial" w:hAnsi="Arial" w:cs="Arial"/>
          <w:b/>
        </w:rPr>
        <w:t>Čl. IV.</w:t>
      </w:r>
    </w:p>
    <w:p w:rsidR="000E65A1" w:rsidRPr="002904BE" w:rsidRDefault="000E65A1" w:rsidP="000E65A1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2904BE">
        <w:rPr>
          <w:rFonts w:ascii="Arial" w:hAnsi="Arial" w:cs="Arial"/>
          <w:b/>
        </w:rPr>
        <w:t>Právní důvody zpracování osobních údajů</w:t>
      </w:r>
    </w:p>
    <w:p w:rsidR="000E65A1" w:rsidRPr="002904BE" w:rsidRDefault="000E65A1" w:rsidP="000E65A1">
      <w:pPr>
        <w:pStyle w:val="Bezmezer"/>
        <w:jc w:val="center"/>
        <w:rPr>
          <w:rFonts w:ascii="Arial" w:hAnsi="Arial" w:cs="Arial"/>
          <w:b/>
        </w:rPr>
      </w:pPr>
    </w:p>
    <w:p w:rsidR="000E65A1" w:rsidRPr="002904BE" w:rsidRDefault="00610BE3" w:rsidP="00D42D99">
      <w:pPr>
        <w:pStyle w:val="Bezmezer"/>
        <w:numPr>
          <w:ilvl w:val="0"/>
          <w:numId w:val="10"/>
        </w:numPr>
        <w:spacing w:line="276" w:lineRule="auto"/>
        <w:ind w:left="426"/>
        <w:jc w:val="both"/>
        <w:rPr>
          <w:rFonts w:ascii="Arial" w:hAnsi="Arial" w:cs="Arial"/>
        </w:rPr>
      </w:pPr>
      <w:hyperlink r:id="rId8" w:tgtFrame="_blank" w:tooltip=" [nové okno]" w:history="1">
        <w:r w:rsidR="000E65A1" w:rsidRPr="002904BE">
          <w:rPr>
            <w:rFonts w:ascii="Arial" w:hAnsi="Arial" w:cs="Arial"/>
          </w:rPr>
          <w:t>Právní důvody</w:t>
        </w:r>
      </w:hyperlink>
      <w:r w:rsidR="000E65A1" w:rsidRPr="002904BE">
        <w:rPr>
          <w:rFonts w:ascii="Arial" w:hAnsi="Arial" w:cs="Arial"/>
        </w:rPr>
        <w:t xml:space="preserve"> zpracování osobních údajů znamenají oprávnění Správce osobní údaje zpracovávat. </w:t>
      </w:r>
    </w:p>
    <w:p w:rsidR="000E65A1" w:rsidRPr="002904BE" w:rsidRDefault="000E65A1" w:rsidP="00D42D99">
      <w:pPr>
        <w:pStyle w:val="Bezmezer"/>
        <w:numPr>
          <w:ilvl w:val="0"/>
          <w:numId w:val="10"/>
        </w:numPr>
        <w:spacing w:line="276" w:lineRule="auto"/>
        <w:ind w:left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Právní důvody tak jsou nezbytným předpokladem, aby Správce mohl osobní údaje legálně zpracovávat.</w:t>
      </w:r>
    </w:p>
    <w:p w:rsidR="000E65A1" w:rsidRPr="002904BE" w:rsidRDefault="000E65A1" w:rsidP="00D42D99">
      <w:pPr>
        <w:pStyle w:val="Bezmezer"/>
        <w:numPr>
          <w:ilvl w:val="0"/>
          <w:numId w:val="10"/>
        </w:numPr>
        <w:spacing w:line="276" w:lineRule="auto"/>
        <w:ind w:left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Pokud Správce nedisponuje řádným právním důvodem ke zpracování osobních údajů, je dále nerozhodné, zdali plní ostatní povinnosti, protože osobní údaje by zpracovával nezákonně a musel by osobní údaje zlikvidovat.</w:t>
      </w:r>
    </w:p>
    <w:p w:rsidR="000E65A1" w:rsidRPr="002904BE" w:rsidRDefault="000E65A1" w:rsidP="00D42D99">
      <w:pPr>
        <w:pStyle w:val="Bezmezer"/>
        <w:numPr>
          <w:ilvl w:val="0"/>
          <w:numId w:val="10"/>
        </w:numPr>
        <w:spacing w:line="276" w:lineRule="auto"/>
        <w:ind w:left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Pro právní důvody zpracování osobních údajů musí být splněna alespoň jedna z podmínek</w:t>
      </w:r>
    </w:p>
    <w:p w:rsidR="000E65A1" w:rsidRPr="002904BE" w:rsidRDefault="000E65A1" w:rsidP="00D42D99">
      <w:pPr>
        <w:pStyle w:val="Odstavecseseznamem"/>
        <w:numPr>
          <w:ilvl w:val="0"/>
          <w:numId w:val="4"/>
        </w:numPr>
        <w:spacing w:after="0" w:line="276" w:lineRule="auto"/>
        <w:ind w:left="851" w:hanging="425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se zpracováním osobních údajů byl dán souhlas Subjektu,</w:t>
      </w:r>
    </w:p>
    <w:p w:rsidR="000E65A1" w:rsidRPr="002904BE" w:rsidRDefault="000E65A1" w:rsidP="00D42D99">
      <w:pPr>
        <w:pStyle w:val="Odstavecseseznamem"/>
        <w:numPr>
          <w:ilvl w:val="0"/>
          <w:numId w:val="4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zpracování osobních údajů je nezbytné pro plnění smlouvy nebo uzavření smlouvy</w:t>
      </w:r>
      <w:r w:rsidR="00C24DD0" w:rsidRPr="002904BE">
        <w:rPr>
          <w:rFonts w:ascii="Arial" w:eastAsia="Times New Roman" w:hAnsi="Arial" w:cs="Arial"/>
          <w:lang w:eastAsia="cs-CZ"/>
        </w:rPr>
        <w:t>, u níž je Sub</w:t>
      </w:r>
      <w:r w:rsidR="0093134B" w:rsidRPr="002904BE">
        <w:rPr>
          <w:rFonts w:ascii="Arial" w:eastAsia="Times New Roman" w:hAnsi="Arial" w:cs="Arial"/>
          <w:lang w:eastAsia="cs-CZ"/>
        </w:rPr>
        <w:t>jekt jednou ze smluvních stran,</w:t>
      </w:r>
    </w:p>
    <w:p w:rsidR="000E65A1" w:rsidRPr="002904BE" w:rsidRDefault="000E65A1" w:rsidP="00D42D99">
      <w:pPr>
        <w:pStyle w:val="Odstavecseseznamem"/>
        <w:numPr>
          <w:ilvl w:val="0"/>
          <w:numId w:val="4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zpracování osobních údajů je nezbytné pro plnění právní povinnosti dle jiného právního předpisu,</w:t>
      </w:r>
      <w:r w:rsidR="00C1601F" w:rsidRPr="002904BE">
        <w:rPr>
          <w:rFonts w:ascii="Arial" w:eastAsia="Times New Roman" w:hAnsi="Arial" w:cs="Arial"/>
          <w:lang w:eastAsia="cs-CZ"/>
        </w:rPr>
        <w:t xml:space="preserve"> </w:t>
      </w:r>
    </w:p>
    <w:p w:rsidR="000E65A1" w:rsidRPr="002904BE" w:rsidRDefault="000E65A1" w:rsidP="00D42D99">
      <w:pPr>
        <w:pStyle w:val="Odstavecseseznamem"/>
        <w:numPr>
          <w:ilvl w:val="0"/>
          <w:numId w:val="4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 xml:space="preserve">zpracování je nezbytné pro </w:t>
      </w:r>
      <w:r w:rsidR="00C24DD0" w:rsidRPr="002904BE">
        <w:rPr>
          <w:rFonts w:ascii="Arial" w:eastAsia="Times New Roman" w:hAnsi="Arial" w:cs="Arial"/>
          <w:lang w:eastAsia="cs-CZ"/>
        </w:rPr>
        <w:t xml:space="preserve">účely legálních zájmů </w:t>
      </w:r>
      <w:r w:rsidRPr="002904BE">
        <w:rPr>
          <w:rFonts w:ascii="Arial" w:eastAsia="Times New Roman" w:hAnsi="Arial" w:cs="Arial"/>
          <w:lang w:eastAsia="cs-CZ"/>
        </w:rPr>
        <w:t>Správce</w:t>
      </w:r>
      <w:r w:rsidR="00C24DD0" w:rsidRPr="002904BE">
        <w:rPr>
          <w:rFonts w:ascii="Arial" w:eastAsia="Times New Roman" w:hAnsi="Arial" w:cs="Arial"/>
          <w:lang w:eastAsia="cs-CZ"/>
        </w:rPr>
        <w:t xml:space="preserve"> za podmínky, že neporu</w:t>
      </w:r>
      <w:r w:rsidR="00015E6A" w:rsidRPr="002904BE">
        <w:rPr>
          <w:rFonts w:ascii="Arial" w:eastAsia="Times New Roman" w:hAnsi="Arial" w:cs="Arial"/>
          <w:lang w:eastAsia="cs-CZ"/>
        </w:rPr>
        <w:t>š</w:t>
      </w:r>
      <w:r w:rsidR="00C24DD0" w:rsidRPr="002904BE">
        <w:rPr>
          <w:rFonts w:ascii="Arial" w:eastAsia="Times New Roman" w:hAnsi="Arial" w:cs="Arial"/>
          <w:lang w:eastAsia="cs-CZ"/>
        </w:rPr>
        <w:t>ují</w:t>
      </w:r>
      <w:r w:rsidRPr="002904BE">
        <w:rPr>
          <w:rFonts w:ascii="Arial" w:eastAsia="Times New Roman" w:hAnsi="Arial" w:cs="Arial"/>
          <w:lang w:eastAsia="cs-CZ"/>
        </w:rPr>
        <w:t xml:space="preserve"> práva a svobody Subjektu.</w:t>
      </w:r>
    </w:p>
    <w:p w:rsidR="00C24DD0" w:rsidRPr="002904BE" w:rsidRDefault="00C24DD0" w:rsidP="00434DA2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:rsidR="003F0D4B" w:rsidRPr="002904BE" w:rsidRDefault="003F0D4B" w:rsidP="00434DA2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:rsidR="003F0D4B" w:rsidRPr="002904BE" w:rsidRDefault="003F0D4B" w:rsidP="00434DA2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:rsidR="00434DA2" w:rsidRPr="002904BE" w:rsidRDefault="00434DA2" w:rsidP="00434DA2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2904BE">
        <w:rPr>
          <w:rFonts w:ascii="Arial" w:hAnsi="Arial" w:cs="Arial"/>
          <w:b/>
        </w:rPr>
        <w:lastRenderedPageBreak/>
        <w:t xml:space="preserve">Čl. </w:t>
      </w:r>
      <w:r w:rsidR="000E65A1" w:rsidRPr="002904BE">
        <w:rPr>
          <w:rFonts w:ascii="Arial" w:hAnsi="Arial" w:cs="Arial"/>
          <w:b/>
        </w:rPr>
        <w:t>V</w:t>
      </w:r>
      <w:r w:rsidR="00EC6725" w:rsidRPr="002904BE">
        <w:rPr>
          <w:rFonts w:ascii="Arial" w:hAnsi="Arial" w:cs="Arial"/>
          <w:b/>
        </w:rPr>
        <w:t>.</w:t>
      </w:r>
    </w:p>
    <w:p w:rsidR="005C04C1" w:rsidRPr="002904BE" w:rsidRDefault="005C04C1" w:rsidP="00434DA2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2904BE">
        <w:rPr>
          <w:rFonts w:ascii="Arial" w:hAnsi="Arial" w:cs="Arial"/>
          <w:b/>
        </w:rPr>
        <w:t>Účel zpracování osobní údajů</w:t>
      </w:r>
    </w:p>
    <w:p w:rsidR="005C04C1" w:rsidRPr="002904BE" w:rsidRDefault="005C04C1" w:rsidP="005C04C1">
      <w:pPr>
        <w:pStyle w:val="Bezmezer"/>
        <w:jc w:val="center"/>
        <w:rPr>
          <w:rFonts w:ascii="Arial" w:hAnsi="Arial" w:cs="Arial"/>
          <w:b/>
        </w:rPr>
      </w:pPr>
    </w:p>
    <w:p w:rsidR="005C04C1" w:rsidRPr="002904BE" w:rsidRDefault="00D74796" w:rsidP="00D42D99">
      <w:pPr>
        <w:pStyle w:val="Bezmezer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Účel zpracování osobních údajů musí být vždy legitimní a nesmí být protiprávní. Úzce souvisí se zásadami zpracování a s právními důvody.</w:t>
      </w:r>
    </w:p>
    <w:p w:rsidR="00D74796" w:rsidRPr="002904BE" w:rsidRDefault="00D948F7" w:rsidP="00D42D99">
      <w:pPr>
        <w:pStyle w:val="Bezmezer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Správce</w:t>
      </w:r>
      <w:r w:rsidR="00EC6725" w:rsidRPr="002904BE">
        <w:rPr>
          <w:rFonts w:ascii="Arial" w:hAnsi="Arial" w:cs="Arial"/>
        </w:rPr>
        <w:t xml:space="preserve"> zpracovává osobní údaje </w:t>
      </w:r>
      <w:r w:rsidRPr="002904BE">
        <w:rPr>
          <w:rFonts w:ascii="Arial" w:hAnsi="Arial" w:cs="Arial"/>
        </w:rPr>
        <w:t>Subjekt</w:t>
      </w:r>
      <w:r w:rsidR="00EC6725" w:rsidRPr="002904BE">
        <w:rPr>
          <w:rFonts w:ascii="Arial" w:hAnsi="Arial" w:cs="Arial"/>
        </w:rPr>
        <w:t xml:space="preserve">u </w:t>
      </w:r>
      <w:r w:rsidR="00F21610" w:rsidRPr="002904BE">
        <w:rPr>
          <w:rFonts w:ascii="Arial" w:hAnsi="Arial" w:cs="Arial"/>
        </w:rPr>
        <w:t xml:space="preserve">pouze </w:t>
      </w:r>
      <w:r w:rsidR="00EC6725" w:rsidRPr="002904BE">
        <w:rPr>
          <w:rFonts w:ascii="Arial" w:hAnsi="Arial" w:cs="Arial"/>
        </w:rPr>
        <w:t xml:space="preserve">za účelem </w:t>
      </w:r>
      <w:r w:rsidR="00F21610" w:rsidRPr="002904BE">
        <w:rPr>
          <w:rFonts w:ascii="Arial" w:hAnsi="Arial" w:cs="Arial"/>
        </w:rPr>
        <w:t xml:space="preserve">zajištění </w:t>
      </w:r>
      <w:r w:rsidR="00EC6725" w:rsidRPr="002904BE">
        <w:rPr>
          <w:rFonts w:ascii="Arial" w:hAnsi="Arial" w:cs="Arial"/>
        </w:rPr>
        <w:t xml:space="preserve">správy </w:t>
      </w:r>
      <w:r w:rsidR="000E3A80" w:rsidRPr="002904BE">
        <w:rPr>
          <w:rFonts w:ascii="Arial" w:hAnsi="Arial" w:cs="Arial"/>
        </w:rPr>
        <w:t>základní organizace</w:t>
      </w:r>
      <w:r w:rsidR="00EC6725" w:rsidRPr="002904BE">
        <w:rPr>
          <w:rFonts w:ascii="Arial" w:hAnsi="Arial" w:cs="Arial"/>
        </w:rPr>
        <w:t xml:space="preserve"> v souladu se stanovami </w:t>
      </w:r>
      <w:r w:rsidR="000E3A80" w:rsidRPr="002904BE">
        <w:rPr>
          <w:rFonts w:ascii="Arial" w:hAnsi="Arial" w:cs="Arial"/>
        </w:rPr>
        <w:t>svazu</w:t>
      </w:r>
      <w:r w:rsidR="00EC6725" w:rsidRPr="002904BE">
        <w:rPr>
          <w:rFonts w:ascii="Arial" w:hAnsi="Arial" w:cs="Arial"/>
        </w:rPr>
        <w:t>.</w:t>
      </w:r>
    </w:p>
    <w:p w:rsidR="00D0113C" w:rsidRPr="002904BE" w:rsidRDefault="00D0113C" w:rsidP="00D42D99">
      <w:pPr>
        <w:pStyle w:val="Bezmezer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Účel</w:t>
      </w:r>
      <w:r w:rsidR="00873AEB" w:rsidRPr="002904BE">
        <w:rPr>
          <w:rFonts w:ascii="Arial" w:hAnsi="Arial" w:cs="Arial"/>
        </w:rPr>
        <w:t xml:space="preserve"> zpracování osobních údajů</w:t>
      </w:r>
      <w:r w:rsidRPr="002904BE">
        <w:rPr>
          <w:rFonts w:ascii="Arial" w:hAnsi="Arial" w:cs="Arial"/>
        </w:rPr>
        <w:t xml:space="preserve"> spočívá </w:t>
      </w:r>
    </w:p>
    <w:p w:rsidR="00873AEB" w:rsidRPr="002904BE" w:rsidRDefault="008B6933" w:rsidP="00D42D99">
      <w:pPr>
        <w:pStyle w:val="Bezmezer"/>
        <w:numPr>
          <w:ilvl w:val="0"/>
          <w:numId w:val="11"/>
        </w:numPr>
        <w:spacing w:line="276" w:lineRule="auto"/>
        <w:ind w:hanging="414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ve </w:t>
      </w:r>
      <w:r w:rsidR="00D0113C" w:rsidRPr="002904BE">
        <w:rPr>
          <w:rFonts w:ascii="Arial" w:hAnsi="Arial" w:cs="Arial"/>
        </w:rPr>
        <w:t xml:space="preserve">vedení </w:t>
      </w:r>
      <w:r w:rsidR="007E48C0" w:rsidRPr="002904BE">
        <w:rPr>
          <w:rFonts w:ascii="Arial" w:hAnsi="Arial" w:cs="Arial"/>
        </w:rPr>
        <w:t>seznamu</w:t>
      </w:r>
      <w:r w:rsidR="00D0113C" w:rsidRPr="002904BE">
        <w:rPr>
          <w:rFonts w:ascii="Arial" w:hAnsi="Arial" w:cs="Arial"/>
        </w:rPr>
        <w:t xml:space="preserve"> </w:t>
      </w:r>
      <w:r w:rsidR="000F7F11" w:rsidRPr="002904BE">
        <w:rPr>
          <w:rFonts w:ascii="Arial" w:hAnsi="Arial" w:cs="Arial"/>
        </w:rPr>
        <w:t>členů Základní organizace</w:t>
      </w:r>
      <w:r w:rsidR="00D0113C" w:rsidRPr="002904BE">
        <w:rPr>
          <w:rFonts w:ascii="Arial" w:hAnsi="Arial" w:cs="Arial"/>
        </w:rPr>
        <w:t>,</w:t>
      </w:r>
    </w:p>
    <w:p w:rsidR="007E48C0" w:rsidRPr="002904BE" w:rsidRDefault="008B6933" w:rsidP="00D42D99">
      <w:pPr>
        <w:pStyle w:val="Bezmezer"/>
        <w:numPr>
          <w:ilvl w:val="0"/>
          <w:numId w:val="11"/>
        </w:numPr>
        <w:spacing w:line="276" w:lineRule="auto"/>
        <w:ind w:hanging="414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v přehledu </w:t>
      </w:r>
      <w:r w:rsidR="000F7F11" w:rsidRPr="002904BE">
        <w:rPr>
          <w:rFonts w:ascii="Arial" w:hAnsi="Arial" w:cs="Arial"/>
        </w:rPr>
        <w:t>o</w:t>
      </w:r>
      <w:r w:rsidR="007E48C0" w:rsidRPr="002904BE">
        <w:rPr>
          <w:rFonts w:ascii="Arial" w:hAnsi="Arial" w:cs="Arial"/>
        </w:rPr>
        <w:t xml:space="preserve"> platbách </w:t>
      </w:r>
      <w:r w:rsidR="000F7F11" w:rsidRPr="002904BE">
        <w:rPr>
          <w:rFonts w:ascii="Arial" w:hAnsi="Arial" w:cs="Arial"/>
        </w:rPr>
        <w:t>členských a účelových příspěvků</w:t>
      </w:r>
      <w:r w:rsidR="007E48C0" w:rsidRPr="002904BE">
        <w:rPr>
          <w:rFonts w:ascii="Arial" w:hAnsi="Arial" w:cs="Arial"/>
        </w:rPr>
        <w:t xml:space="preserve"> na správu </w:t>
      </w:r>
      <w:r w:rsidR="000F7F11" w:rsidRPr="002904BE">
        <w:rPr>
          <w:rFonts w:ascii="Arial" w:hAnsi="Arial" w:cs="Arial"/>
        </w:rPr>
        <w:t>zahrádkové osady</w:t>
      </w:r>
      <w:r w:rsidR="007E48C0" w:rsidRPr="002904BE">
        <w:rPr>
          <w:rFonts w:ascii="Arial" w:hAnsi="Arial" w:cs="Arial"/>
        </w:rPr>
        <w:t>,</w:t>
      </w:r>
    </w:p>
    <w:p w:rsidR="00D0113C" w:rsidRPr="002904BE" w:rsidRDefault="008B6933" w:rsidP="00D42D99">
      <w:pPr>
        <w:pStyle w:val="Bezmezer"/>
        <w:numPr>
          <w:ilvl w:val="0"/>
          <w:numId w:val="11"/>
        </w:numPr>
        <w:spacing w:line="276" w:lineRule="auto"/>
        <w:ind w:hanging="414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ve </w:t>
      </w:r>
      <w:r w:rsidR="00D0113C" w:rsidRPr="002904BE">
        <w:rPr>
          <w:rFonts w:ascii="Arial" w:hAnsi="Arial" w:cs="Arial"/>
        </w:rPr>
        <w:t xml:space="preserve">vedení evidence </w:t>
      </w:r>
      <w:r w:rsidR="007E48C0" w:rsidRPr="002904BE">
        <w:rPr>
          <w:rFonts w:ascii="Arial" w:hAnsi="Arial" w:cs="Arial"/>
        </w:rPr>
        <w:t xml:space="preserve">dlužníků a </w:t>
      </w:r>
      <w:r w:rsidR="00D0113C" w:rsidRPr="002904BE">
        <w:rPr>
          <w:rFonts w:ascii="Arial" w:hAnsi="Arial" w:cs="Arial"/>
        </w:rPr>
        <w:t>dohod o uznání dluhu a splátkovém kalendáři,</w:t>
      </w:r>
    </w:p>
    <w:p w:rsidR="000E65A1" w:rsidRPr="002904BE" w:rsidRDefault="008B6933" w:rsidP="00D42D99">
      <w:pPr>
        <w:pStyle w:val="Bezmezer"/>
        <w:numPr>
          <w:ilvl w:val="0"/>
          <w:numId w:val="11"/>
        </w:numPr>
        <w:spacing w:line="276" w:lineRule="auto"/>
        <w:ind w:hanging="414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ve zpracování</w:t>
      </w:r>
      <w:r w:rsidR="000E65A1" w:rsidRPr="002904BE">
        <w:rPr>
          <w:rFonts w:ascii="Arial" w:hAnsi="Arial" w:cs="Arial"/>
        </w:rPr>
        <w:t xml:space="preserve"> žalob na úhradu dluhu,</w:t>
      </w:r>
    </w:p>
    <w:p w:rsidR="00721C91" w:rsidRPr="002904BE" w:rsidRDefault="00721C91" w:rsidP="00D42D99">
      <w:pPr>
        <w:pStyle w:val="Bezmezer"/>
        <w:numPr>
          <w:ilvl w:val="0"/>
          <w:numId w:val="11"/>
        </w:numPr>
        <w:spacing w:line="276" w:lineRule="auto"/>
        <w:ind w:hanging="414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vedení evidence pln</w:t>
      </w:r>
      <w:r w:rsidR="001C5D2D" w:rsidRPr="002904BE">
        <w:rPr>
          <w:rFonts w:ascii="Arial" w:hAnsi="Arial" w:cs="Arial"/>
        </w:rPr>
        <w:t>ých</w:t>
      </w:r>
      <w:r w:rsidRPr="002904BE">
        <w:rPr>
          <w:rFonts w:ascii="Arial" w:hAnsi="Arial" w:cs="Arial"/>
        </w:rPr>
        <w:t xml:space="preserve"> moc</w:t>
      </w:r>
      <w:r w:rsidR="001C5D2D" w:rsidRPr="002904BE">
        <w:rPr>
          <w:rFonts w:ascii="Arial" w:hAnsi="Arial" w:cs="Arial"/>
        </w:rPr>
        <w:t>í,</w:t>
      </w:r>
    </w:p>
    <w:p w:rsidR="001C5D2D" w:rsidRPr="002904BE" w:rsidRDefault="008B6933" w:rsidP="00D42D99">
      <w:pPr>
        <w:pStyle w:val="Bezmezer"/>
        <w:numPr>
          <w:ilvl w:val="0"/>
          <w:numId w:val="11"/>
        </w:numPr>
        <w:spacing w:line="276" w:lineRule="auto"/>
        <w:ind w:hanging="414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ve zpracování</w:t>
      </w:r>
      <w:r w:rsidR="001C5D2D" w:rsidRPr="002904BE">
        <w:rPr>
          <w:rFonts w:ascii="Arial" w:hAnsi="Arial" w:cs="Arial"/>
        </w:rPr>
        <w:t xml:space="preserve"> žádostí o sdělení údajů k</w:t>
      </w:r>
      <w:r w:rsidR="000F7F11" w:rsidRPr="002904BE">
        <w:rPr>
          <w:rFonts w:ascii="Arial" w:hAnsi="Arial" w:cs="Arial"/>
        </w:rPr>
        <w:t> členům Základní organizace</w:t>
      </w:r>
      <w:r w:rsidR="001C5D2D" w:rsidRPr="002904BE">
        <w:rPr>
          <w:rFonts w:ascii="Arial" w:hAnsi="Arial" w:cs="Arial"/>
        </w:rPr>
        <w:t xml:space="preserve"> </w:t>
      </w:r>
      <w:r w:rsidRPr="002904BE">
        <w:rPr>
          <w:rFonts w:ascii="Arial" w:hAnsi="Arial" w:cs="Arial"/>
        </w:rPr>
        <w:t xml:space="preserve">pro třetí osoby (např. </w:t>
      </w:r>
      <w:r w:rsidR="001C5D2D" w:rsidRPr="002904BE">
        <w:rPr>
          <w:rFonts w:ascii="Arial" w:hAnsi="Arial" w:cs="Arial"/>
        </w:rPr>
        <w:t>pro soud, polici</w:t>
      </w:r>
      <w:r w:rsidR="00265316" w:rsidRPr="002904BE">
        <w:rPr>
          <w:rFonts w:ascii="Arial" w:hAnsi="Arial" w:cs="Arial"/>
        </w:rPr>
        <w:t>i</w:t>
      </w:r>
      <w:r w:rsidR="000F7F11" w:rsidRPr="002904BE">
        <w:rPr>
          <w:rFonts w:ascii="Arial" w:hAnsi="Arial" w:cs="Arial"/>
        </w:rPr>
        <w:t>, obecní úřad</w:t>
      </w:r>
      <w:r w:rsidR="001C5D2D" w:rsidRPr="002904BE">
        <w:rPr>
          <w:rFonts w:ascii="Arial" w:hAnsi="Arial" w:cs="Arial"/>
        </w:rPr>
        <w:t xml:space="preserve"> apod.</w:t>
      </w:r>
      <w:r w:rsidRPr="002904BE">
        <w:rPr>
          <w:rFonts w:ascii="Arial" w:hAnsi="Arial" w:cs="Arial"/>
        </w:rPr>
        <w:t>)</w:t>
      </w:r>
      <w:r w:rsidR="001924A9" w:rsidRPr="002904BE">
        <w:rPr>
          <w:rFonts w:ascii="Arial" w:hAnsi="Arial" w:cs="Arial"/>
        </w:rPr>
        <w:t xml:space="preserve"> a vedení jejich evidence</w:t>
      </w:r>
      <w:r w:rsidR="001C5D2D" w:rsidRPr="002904BE">
        <w:rPr>
          <w:rFonts w:ascii="Arial" w:hAnsi="Arial" w:cs="Arial"/>
        </w:rPr>
        <w:t>,</w:t>
      </w:r>
    </w:p>
    <w:p w:rsidR="00EC51BE" w:rsidRPr="002904BE" w:rsidRDefault="008B6933" w:rsidP="00D42D99">
      <w:pPr>
        <w:pStyle w:val="Bezmezer"/>
        <w:numPr>
          <w:ilvl w:val="0"/>
          <w:numId w:val="11"/>
        </w:numPr>
        <w:spacing w:line="276" w:lineRule="auto"/>
        <w:ind w:hanging="414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ve </w:t>
      </w:r>
      <w:r w:rsidR="00D0113C" w:rsidRPr="002904BE">
        <w:rPr>
          <w:rFonts w:ascii="Arial" w:hAnsi="Arial" w:cs="Arial"/>
        </w:rPr>
        <w:t>vedení evidence dohod o provedení práce</w:t>
      </w:r>
      <w:r w:rsidR="00EC51BE" w:rsidRPr="002904BE">
        <w:rPr>
          <w:rFonts w:ascii="Arial" w:hAnsi="Arial" w:cs="Arial"/>
        </w:rPr>
        <w:t>,</w:t>
      </w:r>
    </w:p>
    <w:p w:rsidR="008B6933" w:rsidRPr="002904BE" w:rsidRDefault="008B6933" w:rsidP="00D42D99">
      <w:pPr>
        <w:pStyle w:val="Bezmezer"/>
        <w:numPr>
          <w:ilvl w:val="0"/>
          <w:numId w:val="11"/>
        </w:numPr>
        <w:spacing w:line="276" w:lineRule="auto"/>
        <w:ind w:hanging="414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ve vedení evidence mzdových listů k dohodám o provedení práce a odměn členů statutárního orgánu,</w:t>
      </w:r>
    </w:p>
    <w:p w:rsidR="000E65A1" w:rsidRPr="002904BE" w:rsidRDefault="008B6933" w:rsidP="00D42D99">
      <w:pPr>
        <w:pStyle w:val="Bezmezer"/>
        <w:numPr>
          <w:ilvl w:val="0"/>
          <w:numId w:val="11"/>
        </w:numPr>
        <w:spacing w:line="276" w:lineRule="auto"/>
        <w:ind w:hanging="414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v přehledu</w:t>
      </w:r>
      <w:r w:rsidR="000E65A1" w:rsidRPr="002904BE">
        <w:rPr>
          <w:rFonts w:ascii="Arial" w:hAnsi="Arial" w:cs="Arial"/>
        </w:rPr>
        <w:t xml:space="preserve"> </w:t>
      </w:r>
      <w:r w:rsidR="009D01A4" w:rsidRPr="002904BE">
        <w:rPr>
          <w:rFonts w:ascii="Arial" w:hAnsi="Arial" w:cs="Arial"/>
        </w:rPr>
        <w:t xml:space="preserve">zápisů </w:t>
      </w:r>
      <w:r w:rsidR="000E65A1" w:rsidRPr="002904BE">
        <w:rPr>
          <w:rFonts w:ascii="Arial" w:hAnsi="Arial" w:cs="Arial"/>
        </w:rPr>
        <w:t xml:space="preserve">osobních údajů statutárních orgánů zapisovaných do </w:t>
      </w:r>
      <w:r w:rsidR="00987691" w:rsidRPr="002904BE">
        <w:rPr>
          <w:rFonts w:ascii="Arial" w:hAnsi="Arial" w:cs="Arial"/>
        </w:rPr>
        <w:t xml:space="preserve">spolkového </w:t>
      </w:r>
      <w:r w:rsidR="000E65A1" w:rsidRPr="002904BE">
        <w:rPr>
          <w:rFonts w:ascii="Arial" w:hAnsi="Arial" w:cs="Arial"/>
        </w:rPr>
        <w:t xml:space="preserve">rejstříku vedeným </w:t>
      </w:r>
      <w:r w:rsidR="00987691" w:rsidRPr="002904BE">
        <w:rPr>
          <w:rFonts w:ascii="Arial" w:hAnsi="Arial" w:cs="Arial"/>
        </w:rPr>
        <w:t>Městským</w:t>
      </w:r>
      <w:r w:rsidR="000E65A1" w:rsidRPr="002904BE">
        <w:rPr>
          <w:rFonts w:ascii="Arial" w:hAnsi="Arial" w:cs="Arial"/>
        </w:rPr>
        <w:t xml:space="preserve"> soudem v</w:t>
      </w:r>
      <w:r w:rsidR="00987691" w:rsidRPr="002904BE">
        <w:rPr>
          <w:rFonts w:ascii="Arial" w:hAnsi="Arial" w:cs="Arial"/>
        </w:rPr>
        <w:t> Praze,</w:t>
      </w:r>
    </w:p>
    <w:p w:rsidR="00D0113C" w:rsidRPr="002904BE" w:rsidRDefault="008B6933" w:rsidP="00D42D99">
      <w:pPr>
        <w:pStyle w:val="Bezmezer"/>
        <w:numPr>
          <w:ilvl w:val="0"/>
          <w:numId w:val="11"/>
        </w:numPr>
        <w:spacing w:line="276" w:lineRule="auto"/>
        <w:ind w:hanging="414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ve výpisu</w:t>
      </w:r>
      <w:r w:rsidR="00D0113C" w:rsidRPr="002904BE">
        <w:rPr>
          <w:rFonts w:ascii="Arial" w:hAnsi="Arial" w:cs="Arial"/>
        </w:rPr>
        <w:t xml:space="preserve"> </w:t>
      </w:r>
      <w:r w:rsidR="009D01A4" w:rsidRPr="002904BE">
        <w:rPr>
          <w:rFonts w:ascii="Arial" w:hAnsi="Arial" w:cs="Arial"/>
        </w:rPr>
        <w:t xml:space="preserve">osobních </w:t>
      </w:r>
      <w:r w:rsidR="00D0113C" w:rsidRPr="002904BE">
        <w:rPr>
          <w:rFonts w:ascii="Arial" w:hAnsi="Arial" w:cs="Arial"/>
        </w:rPr>
        <w:t>údajů získaných z katastru nemovitostí, vztahujících se k</w:t>
      </w:r>
      <w:r w:rsidR="00987691" w:rsidRPr="002904BE">
        <w:rPr>
          <w:rFonts w:ascii="Arial" w:hAnsi="Arial" w:cs="Arial"/>
        </w:rPr>
        <w:t xml:space="preserve">e členům Základní organizace – </w:t>
      </w:r>
      <w:r w:rsidR="00D0113C" w:rsidRPr="002904BE">
        <w:rPr>
          <w:rFonts w:ascii="Arial" w:hAnsi="Arial" w:cs="Arial"/>
        </w:rPr>
        <w:t xml:space="preserve">vlastníkům </w:t>
      </w:r>
      <w:r w:rsidR="00987691" w:rsidRPr="002904BE">
        <w:rPr>
          <w:rFonts w:ascii="Arial" w:hAnsi="Arial" w:cs="Arial"/>
        </w:rPr>
        <w:t>zahrádek</w:t>
      </w:r>
      <w:r w:rsidR="00D0113C" w:rsidRPr="002904BE">
        <w:rPr>
          <w:rFonts w:ascii="Arial" w:hAnsi="Arial" w:cs="Arial"/>
        </w:rPr>
        <w:t>.</w:t>
      </w:r>
    </w:p>
    <w:p w:rsidR="00FE71C1" w:rsidRPr="002904BE" w:rsidRDefault="00FE71C1" w:rsidP="00DB5603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:rsidR="005C04C1" w:rsidRPr="002904BE" w:rsidRDefault="005C04C1" w:rsidP="00EC6725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2904BE">
        <w:rPr>
          <w:rFonts w:ascii="Arial" w:hAnsi="Arial" w:cs="Arial"/>
          <w:b/>
        </w:rPr>
        <w:t>Čl. V</w:t>
      </w:r>
      <w:r w:rsidR="00F21610" w:rsidRPr="002904BE">
        <w:rPr>
          <w:rFonts w:ascii="Arial" w:hAnsi="Arial" w:cs="Arial"/>
          <w:b/>
        </w:rPr>
        <w:t>I</w:t>
      </w:r>
      <w:r w:rsidR="00EC6725" w:rsidRPr="002904BE">
        <w:rPr>
          <w:rFonts w:ascii="Arial" w:hAnsi="Arial" w:cs="Arial"/>
          <w:b/>
        </w:rPr>
        <w:t>.</w:t>
      </w:r>
    </w:p>
    <w:p w:rsidR="00434DA2" w:rsidRPr="002904BE" w:rsidRDefault="00434DA2" w:rsidP="00434DA2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2904BE">
        <w:rPr>
          <w:rFonts w:ascii="Arial" w:hAnsi="Arial" w:cs="Arial"/>
          <w:b/>
        </w:rPr>
        <w:t>Z</w:t>
      </w:r>
      <w:r w:rsidR="007C297A" w:rsidRPr="002904BE">
        <w:rPr>
          <w:rFonts w:ascii="Arial" w:hAnsi="Arial" w:cs="Arial"/>
          <w:b/>
        </w:rPr>
        <w:t>ásady z</w:t>
      </w:r>
      <w:r w:rsidRPr="002904BE">
        <w:rPr>
          <w:rFonts w:ascii="Arial" w:hAnsi="Arial" w:cs="Arial"/>
          <w:b/>
        </w:rPr>
        <w:t>pracování osobních údajů</w:t>
      </w:r>
    </w:p>
    <w:p w:rsidR="00434DA2" w:rsidRPr="002904BE" w:rsidRDefault="00434DA2" w:rsidP="005C04C1">
      <w:pPr>
        <w:pStyle w:val="Bezmezer"/>
        <w:jc w:val="center"/>
        <w:rPr>
          <w:rFonts w:ascii="Arial" w:hAnsi="Arial" w:cs="Arial"/>
          <w:b/>
        </w:rPr>
      </w:pPr>
    </w:p>
    <w:p w:rsidR="005C04C1" w:rsidRPr="002904BE" w:rsidRDefault="005C04C1" w:rsidP="00D42D99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Zpracování osobních údajů musí mít vždy určitý účel a právní důvody musí tento účel pokrývat.</w:t>
      </w:r>
    </w:p>
    <w:p w:rsidR="00015E6A" w:rsidRPr="002904BE" w:rsidRDefault="00015E6A" w:rsidP="00D42D99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Zpracování osobních údajů začíná okamžikem jejich shromažďování.</w:t>
      </w:r>
    </w:p>
    <w:p w:rsidR="00434DA2" w:rsidRPr="002904BE" w:rsidRDefault="00434DA2" w:rsidP="00D42D99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Zpracování osobních údajů spočívá ve</w:t>
      </w:r>
    </w:p>
    <w:p w:rsidR="00434DA2" w:rsidRPr="002904BE" w:rsidRDefault="00434DA2" w:rsidP="00D42D99">
      <w:pPr>
        <w:pStyle w:val="Odstavecseseznamem"/>
        <w:numPr>
          <w:ilvl w:val="0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shromažďování,</w:t>
      </w:r>
    </w:p>
    <w:p w:rsidR="00434DA2" w:rsidRPr="002904BE" w:rsidRDefault="00434DA2" w:rsidP="00D42D99">
      <w:pPr>
        <w:pStyle w:val="Odstavecseseznamem"/>
        <w:numPr>
          <w:ilvl w:val="0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ukládání,</w:t>
      </w:r>
    </w:p>
    <w:p w:rsidR="00434DA2" w:rsidRPr="002904BE" w:rsidRDefault="00434DA2" w:rsidP="00D42D99">
      <w:pPr>
        <w:pStyle w:val="Odstavecseseznamem"/>
        <w:numPr>
          <w:ilvl w:val="0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zaznamenání,</w:t>
      </w:r>
    </w:p>
    <w:p w:rsidR="00434DA2" w:rsidRPr="002904BE" w:rsidRDefault="00434DA2" w:rsidP="00D42D99">
      <w:pPr>
        <w:pStyle w:val="Odstavecseseznamem"/>
        <w:numPr>
          <w:ilvl w:val="0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uspořádání,</w:t>
      </w:r>
    </w:p>
    <w:p w:rsidR="00434DA2" w:rsidRPr="002904BE" w:rsidRDefault="00434DA2" w:rsidP="00D42D99">
      <w:pPr>
        <w:pStyle w:val="Odstavecseseznamem"/>
        <w:numPr>
          <w:ilvl w:val="0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uložení</w:t>
      </w:r>
      <w:r w:rsidR="00A119EF" w:rsidRPr="002904BE">
        <w:rPr>
          <w:rFonts w:ascii="Arial" w:eastAsia="Times New Roman" w:hAnsi="Arial" w:cs="Arial"/>
          <w:lang w:eastAsia="cs-CZ"/>
        </w:rPr>
        <w:t xml:space="preserve"> v archivu </w:t>
      </w:r>
      <w:r w:rsidR="000F7F11" w:rsidRPr="002904BE">
        <w:rPr>
          <w:rFonts w:ascii="Arial" w:eastAsia="Times New Roman" w:hAnsi="Arial" w:cs="Arial"/>
          <w:lang w:eastAsia="cs-CZ"/>
        </w:rPr>
        <w:t>Základní organizace</w:t>
      </w:r>
      <w:r w:rsidRPr="002904BE">
        <w:rPr>
          <w:rFonts w:ascii="Arial" w:eastAsia="Times New Roman" w:hAnsi="Arial" w:cs="Arial"/>
          <w:lang w:eastAsia="cs-CZ"/>
        </w:rPr>
        <w:t>,</w:t>
      </w:r>
    </w:p>
    <w:p w:rsidR="00434DA2" w:rsidRPr="002904BE" w:rsidRDefault="00434DA2" w:rsidP="00D42D99">
      <w:pPr>
        <w:pStyle w:val="Odstavecseseznamem"/>
        <w:numPr>
          <w:ilvl w:val="0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přizpůsobení nebo pozměnění,</w:t>
      </w:r>
    </w:p>
    <w:p w:rsidR="00434DA2" w:rsidRPr="002904BE" w:rsidRDefault="00434DA2" w:rsidP="00D42D99">
      <w:pPr>
        <w:pStyle w:val="Odstavecseseznamem"/>
        <w:numPr>
          <w:ilvl w:val="0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vyhledání,</w:t>
      </w:r>
    </w:p>
    <w:p w:rsidR="00434DA2" w:rsidRPr="002904BE" w:rsidRDefault="00434DA2" w:rsidP="00D42D99">
      <w:pPr>
        <w:pStyle w:val="Odstavecseseznamem"/>
        <w:numPr>
          <w:ilvl w:val="0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nahlédnutí,</w:t>
      </w:r>
    </w:p>
    <w:p w:rsidR="00434DA2" w:rsidRPr="002904BE" w:rsidRDefault="00434DA2" w:rsidP="00D42D99">
      <w:pPr>
        <w:pStyle w:val="Odstavecseseznamem"/>
        <w:numPr>
          <w:ilvl w:val="0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použití,</w:t>
      </w:r>
    </w:p>
    <w:p w:rsidR="00434DA2" w:rsidRPr="002904BE" w:rsidRDefault="00434DA2" w:rsidP="00D42D99">
      <w:pPr>
        <w:pStyle w:val="Odstavecseseznamem"/>
        <w:numPr>
          <w:ilvl w:val="0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šíření nebo jakékoli jiné zpřístupnění,</w:t>
      </w:r>
    </w:p>
    <w:p w:rsidR="00434DA2" w:rsidRPr="002904BE" w:rsidRDefault="00434DA2" w:rsidP="00D42D99">
      <w:pPr>
        <w:pStyle w:val="Odstavecseseznamem"/>
        <w:numPr>
          <w:ilvl w:val="0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seřazení či zkombinování,</w:t>
      </w:r>
    </w:p>
    <w:p w:rsidR="00434DA2" w:rsidRPr="002904BE" w:rsidRDefault="00434DA2" w:rsidP="00D42D99">
      <w:pPr>
        <w:pStyle w:val="Odstavecseseznamem"/>
        <w:numPr>
          <w:ilvl w:val="0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omezení,</w:t>
      </w:r>
    </w:p>
    <w:p w:rsidR="00434DA2" w:rsidRPr="002904BE" w:rsidRDefault="00434DA2" w:rsidP="00D42D99">
      <w:pPr>
        <w:pStyle w:val="Odstavecseseznamem"/>
        <w:numPr>
          <w:ilvl w:val="0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výmaz nebo zničení.</w:t>
      </w:r>
    </w:p>
    <w:p w:rsidR="00C420B6" w:rsidRPr="002904BE" w:rsidRDefault="00C420B6" w:rsidP="00D42D99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Souhlas se zpracováním osobních údajů </w:t>
      </w:r>
    </w:p>
    <w:p w:rsidR="00C420B6" w:rsidRPr="002904BE" w:rsidRDefault="00C420B6" w:rsidP="00D42D99">
      <w:pPr>
        <w:pStyle w:val="Bezmezer"/>
        <w:numPr>
          <w:ilvl w:val="0"/>
          <w:numId w:val="12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je jednoznačným svolení</w:t>
      </w:r>
      <w:r w:rsidR="00B927D1" w:rsidRPr="002904BE">
        <w:rPr>
          <w:rFonts w:ascii="Arial" w:hAnsi="Arial" w:cs="Arial"/>
        </w:rPr>
        <w:t>m</w:t>
      </w:r>
      <w:r w:rsidRPr="002904BE">
        <w:rPr>
          <w:rFonts w:ascii="Arial" w:hAnsi="Arial" w:cs="Arial"/>
        </w:rPr>
        <w:t xml:space="preserve"> Subjektu ke zpracování osobních údajů, </w:t>
      </w:r>
    </w:p>
    <w:p w:rsidR="00C420B6" w:rsidRPr="002904BE" w:rsidRDefault="00C420B6" w:rsidP="00D42D99">
      <w:pPr>
        <w:pStyle w:val="Bezmezer"/>
        <w:numPr>
          <w:ilvl w:val="0"/>
          <w:numId w:val="12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může být dán písemně, elektronicky, nebo ústním prohlášením, </w:t>
      </w:r>
    </w:p>
    <w:p w:rsidR="00C420B6" w:rsidRPr="002904BE" w:rsidRDefault="00C420B6" w:rsidP="00D42D99">
      <w:pPr>
        <w:pStyle w:val="Bezmezer"/>
        <w:numPr>
          <w:ilvl w:val="0"/>
          <w:numId w:val="12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obsahuje účel, ke kterému budou data zpracovávána a pokud je účelů více, uděluje se souhlas pro všechny účely, </w:t>
      </w:r>
    </w:p>
    <w:p w:rsidR="00C420B6" w:rsidRPr="002904BE" w:rsidRDefault="00C420B6" w:rsidP="00D42D99">
      <w:pPr>
        <w:pStyle w:val="Bezmezer"/>
        <w:numPr>
          <w:ilvl w:val="0"/>
          <w:numId w:val="12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formulace je jednoduchá a jasně odlišitelná od ostatního textu,</w:t>
      </w:r>
    </w:p>
    <w:p w:rsidR="00C420B6" w:rsidRPr="002904BE" w:rsidRDefault="00C420B6" w:rsidP="00D42D99">
      <w:pPr>
        <w:pStyle w:val="Bezmezer"/>
        <w:numPr>
          <w:ilvl w:val="0"/>
          <w:numId w:val="12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lastRenderedPageBreak/>
        <w:t>při zpracování citlivých údajů musí být výslovný souhlas Subjektu s jejich zpracováním.</w:t>
      </w:r>
    </w:p>
    <w:p w:rsidR="00141965" w:rsidRPr="002904BE" w:rsidRDefault="00C420B6" w:rsidP="00D42D99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K získání platného souhlasu je potřeba poskytnout Subjektu alespoň tyto informace:</w:t>
      </w:r>
    </w:p>
    <w:p w:rsidR="00141965" w:rsidRPr="002904BE" w:rsidRDefault="00141965" w:rsidP="00D42D99">
      <w:pPr>
        <w:pStyle w:val="Odstavecseseznamem"/>
        <w:numPr>
          <w:ilvl w:val="0"/>
          <w:numId w:val="20"/>
        </w:numPr>
        <w:spacing w:after="0" w:line="276" w:lineRule="auto"/>
        <w:ind w:left="851" w:hanging="425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 xml:space="preserve">totožnost </w:t>
      </w:r>
      <w:r w:rsidR="00C420B6" w:rsidRPr="002904BE">
        <w:rPr>
          <w:rFonts w:ascii="Arial" w:eastAsia="Times New Roman" w:hAnsi="Arial" w:cs="Arial"/>
          <w:lang w:eastAsia="cs-CZ"/>
        </w:rPr>
        <w:t>S</w:t>
      </w:r>
      <w:r w:rsidRPr="002904BE">
        <w:rPr>
          <w:rFonts w:ascii="Arial" w:eastAsia="Times New Roman" w:hAnsi="Arial" w:cs="Arial"/>
          <w:lang w:eastAsia="cs-CZ"/>
        </w:rPr>
        <w:t>právce,</w:t>
      </w:r>
    </w:p>
    <w:p w:rsidR="00141965" w:rsidRPr="002904BE" w:rsidRDefault="00141965" w:rsidP="00D42D99">
      <w:pPr>
        <w:pStyle w:val="Odstavecseseznamem"/>
        <w:numPr>
          <w:ilvl w:val="0"/>
          <w:numId w:val="20"/>
        </w:numPr>
        <w:spacing w:after="0" w:line="276" w:lineRule="auto"/>
        <w:ind w:left="851" w:hanging="425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účel každé z operací zpracování, pro které je žádáno o souhlas,</w:t>
      </w:r>
    </w:p>
    <w:p w:rsidR="00141965" w:rsidRPr="002904BE" w:rsidRDefault="00141965" w:rsidP="00D42D99">
      <w:pPr>
        <w:pStyle w:val="Odstavecseseznamem"/>
        <w:numPr>
          <w:ilvl w:val="0"/>
          <w:numId w:val="20"/>
        </w:numPr>
        <w:spacing w:after="0" w:line="276" w:lineRule="auto"/>
        <w:ind w:left="851" w:hanging="425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 xml:space="preserve">jaké </w:t>
      </w:r>
      <w:r w:rsidR="00C420B6" w:rsidRPr="002904BE">
        <w:rPr>
          <w:rFonts w:ascii="Arial" w:eastAsia="Times New Roman" w:hAnsi="Arial" w:cs="Arial"/>
          <w:lang w:eastAsia="cs-CZ"/>
        </w:rPr>
        <w:t xml:space="preserve">osobní </w:t>
      </w:r>
      <w:r w:rsidRPr="002904BE">
        <w:rPr>
          <w:rFonts w:ascii="Arial" w:eastAsia="Times New Roman" w:hAnsi="Arial" w:cs="Arial"/>
          <w:lang w:eastAsia="cs-CZ"/>
        </w:rPr>
        <w:t xml:space="preserve">údaje (druhy údajů) budou shromažďovány a používány, </w:t>
      </w:r>
    </w:p>
    <w:p w:rsidR="00C420B6" w:rsidRPr="002904BE" w:rsidRDefault="00141965" w:rsidP="00D42D99">
      <w:pPr>
        <w:pStyle w:val="Odstavecseseznamem"/>
        <w:numPr>
          <w:ilvl w:val="0"/>
          <w:numId w:val="20"/>
        </w:numPr>
        <w:spacing w:after="0" w:line="276" w:lineRule="auto"/>
        <w:ind w:left="851" w:hanging="425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existence práva odvolat souhlas,</w:t>
      </w:r>
    </w:p>
    <w:p w:rsidR="00C420B6" w:rsidRPr="002904BE" w:rsidRDefault="00C420B6" w:rsidP="00D42D99">
      <w:pPr>
        <w:pStyle w:val="Odstavecseseznamem"/>
        <w:numPr>
          <w:ilvl w:val="0"/>
          <w:numId w:val="20"/>
        </w:numPr>
        <w:spacing w:after="0" w:line="276" w:lineRule="auto"/>
        <w:ind w:left="851" w:hanging="425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jak dlouho budeme osobní údaje uchovávat,</w:t>
      </w:r>
    </w:p>
    <w:p w:rsidR="00C420B6" w:rsidRPr="002904BE" w:rsidRDefault="00C420B6" w:rsidP="00D42D99">
      <w:pPr>
        <w:pStyle w:val="Odstavecseseznamem"/>
        <w:numPr>
          <w:ilvl w:val="0"/>
          <w:numId w:val="20"/>
        </w:numPr>
        <w:spacing w:after="0" w:line="276" w:lineRule="auto"/>
        <w:ind w:left="851" w:hanging="425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 xml:space="preserve">komu </w:t>
      </w:r>
      <w:r w:rsidR="000E3A80" w:rsidRPr="002904BE">
        <w:rPr>
          <w:rFonts w:ascii="Arial" w:eastAsia="Times New Roman" w:hAnsi="Arial" w:cs="Arial"/>
          <w:lang w:eastAsia="cs-CZ"/>
        </w:rPr>
        <w:t>mohou být</w:t>
      </w:r>
      <w:r w:rsidRPr="002904BE">
        <w:rPr>
          <w:rFonts w:ascii="Arial" w:eastAsia="Times New Roman" w:hAnsi="Arial" w:cs="Arial"/>
          <w:lang w:eastAsia="cs-CZ"/>
        </w:rPr>
        <w:t xml:space="preserve"> případně </w:t>
      </w:r>
      <w:r w:rsidR="004E07E6" w:rsidRPr="002904BE">
        <w:rPr>
          <w:rFonts w:ascii="Arial" w:eastAsia="Times New Roman" w:hAnsi="Arial" w:cs="Arial"/>
          <w:lang w:eastAsia="cs-CZ"/>
        </w:rPr>
        <w:t>sdělena</w:t>
      </w:r>
      <w:r w:rsidRPr="002904BE">
        <w:rPr>
          <w:rFonts w:ascii="Arial" w:eastAsia="Times New Roman" w:hAnsi="Arial" w:cs="Arial"/>
          <w:lang w:eastAsia="cs-CZ"/>
        </w:rPr>
        <w:t xml:space="preserve"> a v jakém rozsahu,</w:t>
      </w:r>
    </w:p>
    <w:p w:rsidR="00C07D5A" w:rsidRPr="002904BE" w:rsidRDefault="00141965" w:rsidP="00D42D99">
      <w:pPr>
        <w:pStyle w:val="Odstavecseseznamem"/>
        <w:numPr>
          <w:ilvl w:val="0"/>
          <w:numId w:val="20"/>
        </w:numPr>
        <w:spacing w:after="0" w:line="276" w:lineRule="auto"/>
        <w:ind w:left="851" w:hanging="425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 xml:space="preserve">informace o použití dat </w:t>
      </w:r>
      <w:r w:rsidR="00C420B6" w:rsidRPr="002904BE">
        <w:rPr>
          <w:rFonts w:ascii="Arial" w:eastAsia="Times New Roman" w:hAnsi="Arial" w:cs="Arial"/>
          <w:lang w:eastAsia="cs-CZ"/>
        </w:rPr>
        <w:t>v případě</w:t>
      </w:r>
      <w:r w:rsidRPr="002904BE">
        <w:rPr>
          <w:rFonts w:ascii="Arial" w:eastAsia="Times New Roman" w:hAnsi="Arial" w:cs="Arial"/>
          <w:lang w:eastAsia="cs-CZ"/>
        </w:rPr>
        <w:t xml:space="preserve"> automatizovaného zpracování</w:t>
      </w:r>
      <w:r w:rsidR="00C420B6" w:rsidRPr="002904BE">
        <w:rPr>
          <w:rFonts w:ascii="Arial" w:eastAsia="Times New Roman" w:hAnsi="Arial" w:cs="Arial"/>
          <w:lang w:eastAsia="cs-CZ"/>
        </w:rPr>
        <w:t>.</w:t>
      </w:r>
    </w:p>
    <w:p w:rsidR="00C07D5A" w:rsidRPr="002904BE" w:rsidRDefault="00C07D5A" w:rsidP="00D42D99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Informace uvedené v odstavci 5 </w:t>
      </w:r>
      <w:r w:rsidR="00897721" w:rsidRPr="002904BE">
        <w:rPr>
          <w:rFonts w:ascii="Arial" w:hAnsi="Arial" w:cs="Arial"/>
        </w:rPr>
        <w:t>tohoto předpisu</w:t>
      </w:r>
      <w:r w:rsidRPr="002904BE">
        <w:rPr>
          <w:rFonts w:ascii="Arial" w:hAnsi="Arial" w:cs="Arial"/>
        </w:rPr>
        <w:t xml:space="preserve"> mohou být Subjektu předloženy různými způsoby, jako třeba písemným nebo ústním oznámením např. na zasedání </w:t>
      </w:r>
      <w:r w:rsidR="000F7F11" w:rsidRPr="002904BE">
        <w:rPr>
          <w:rFonts w:ascii="Arial" w:hAnsi="Arial" w:cs="Arial"/>
        </w:rPr>
        <w:t>Členské schůz</w:t>
      </w:r>
      <w:r w:rsidR="004B26B1" w:rsidRPr="002904BE">
        <w:rPr>
          <w:rFonts w:ascii="Arial" w:hAnsi="Arial" w:cs="Arial"/>
        </w:rPr>
        <w:t>e</w:t>
      </w:r>
      <w:r w:rsidRPr="002904BE">
        <w:rPr>
          <w:rFonts w:ascii="Arial" w:hAnsi="Arial" w:cs="Arial"/>
        </w:rPr>
        <w:t>, doručením e-mailem nebo vložením do poštovní schránky apod.</w:t>
      </w:r>
    </w:p>
    <w:p w:rsidR="00FB4E86" w:rsidRPr="002904BE" w:rsidRDefault="00FB4E86" w:rsidP="00D42D99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Výslovnou povinnost </w:t>
      </w:r>
      <w:r w:rsidR="007D7C08" w:rsidRPr="002904BE">
        <w:rPr>
          <w:rFonts w:ascii="Arial" w:hAnsi="Arial" w:cs="Arial"/>
        </w:rPr>
        <w:t>S</w:t>
      </w:r>
      <w:r w:rsidRPr="002904BE">
        <w:rPr>
          <w:rFonts w:ascii="Arial" w:hAnsi="Arial" w:cs="Arial"/>
        </w:rPr>
        <w:t xml:space="preserve">právce je doložit, že </w:t>
      </w:r>
      <w:r w:rsidR="000E3A80" w:rsidRPr="002904BE">
        <w:rPr>
          <w:rFonts w:ascii="Arial" w:hAnsi="Arial" w:cs="Arial"/>
        </w:rPr>
        <w:t>S</w:t>
      </w:r>
      <w:r w:rsidRPr="002904BE">
        <w:rPr>
          <w:rFonts w:ascii="Arial" w:hAnsi="Arial" w:cs="Arial"/>
        </w:rPr>
        <w:t>ubjekt údajů udělil souhlas.</w:t>
      </w:r>
    </w:p>
    <w:p w:rsidR="007D7C08" w:rsidRPr="002904BE" w:rsidRDefault="007D7C08" w:rsidP="00D42D99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Povinnost prokázat souhlas platí po celou dobu trvání dané zpracovatelské činnosti. Po jejím skončení by důkaz o souhlasu neměl být uchováván déle, než je opravdu nezbytné pro soulad se zákonnými povinnostmi nebo kvůli zjištění, výkonu nebo obhajobě právních nároků.</w:t>
      </w:r>
    </w:p>
    <w:p w:rsidR="007D7C08" w:rsidRPr="002904BE" w:rsidRDefault="007D7C08" w:rsidP="00D42D99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Evidenci získaných souhlasů eviduje Správce v listinné případně elektronické podobě a po dobu jejich uchování jsou uloženy v archivu Správce.</w:t>
      </w:r>
    </w:p>
    <w:p w:rsidR="00CA2CBA" w:rsidRPr="002904BE" w:rsidRDefault="00CA2CBA" w:rsidP="00D42D99">
      <w:pPr>
        <w:pStyle w:val="Bezmezer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Po dosažení účelu zpracování osobních údajů (například naplnění smlouvy) musejí být </w:t>
      </w:r>
      <w:r w:rsidR="004B26B1" w:rsidRPr="002904BE">
        <w:rPr>
          <w:rFonts w:ascii="Arial" w:hAnsi="Arial" w:cs="Arial"/>
        </w:rPr>
        <w:t>shromážděné</w:t>
      </w:r>
      <w:r w:rsidRPr="002904BE">
        <w:rPr>
          <w:rFonts w:ascii="Arial" w:hAnsi="Arial" w:cs="Arial"/>
        </w:rPr>
        <w:t xml:space="preserve"> údaje vymazány, anonymizovány nebo předány </w:t>
      </w:r>
      <w:r w:rsidR="004B26B1" w:rsidRPr="002904BE">
        <w:rPr>
          <w:rFonts w:ascii="Arial" w:hAnsi="Arial" w:cs="Arial"/>
        </w:rPr>
        <w:t>s</w:t>
      </w:r>
      <w:r w:rsidRPr="002904BE">
        <w:rPr>
          <w:rFonts w:ascii="Arial" w:hAnsi="Arial" w:cs="Arial"/>
        </w:rPr>
        <w:t xml:space="preserve">ubjektu, který je ze zákona oprávněný tyto údaje od </w:t>
      </w:r>
      <w:r w:rsidR="009D2AE5" w:rsidRPr="002904BE">
        <w:rPr>
          <w:rFonts w:ascii="Arial" w:hAnsi="Arial" w:cs="Arial"/>
        </w:rPr>
        <w:t>S</w:t>
      </w:r>
      <w:r w:rsidRPr="002904BE">
        <w:rPr>
          <w:rFonts w:ascii="Arial" w:hAnsi="Arial" w:cs="Arial"/>
        </w:rPr>
        <w:t>právce obdržet.</w:t>
      </w:r>
    </w:p>
    <w:p w:rsidR="00031A51" w:rsidRPr="002904BE" w:rsidRDefault="00031A51" w:rsidP="009360F6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:rsidR="009360F6" w:rsidRPr="002904BE" w:rsidRDefault="009360F6" w:rsidP="009360F6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2904BE">
        <w:rPr>
          <w:rFonts w:ascii="Arial" w:hAnsi="Arial" w:cs="Arial"/>
          <w:b/>
        </w:rPr>
        <w:t>Čl. VII.</w:t>
      </w:r>
    </w:p>
    <w:p w:rsidR="00660C41" w:rsidRPr="002904BE" w:rsidRDefault="00660C41" w:rsidP="009360F6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2904BE">
        <w:rPr>
          <w:rFonts w:ascii="Arial" w:hAnsi="Arial" w:cs="Arial"/>
          <w:b/>
        </w:rPr>
        <w:t>Povinnosti Správce</w:t>
      </w:r>
    </w:p>
    <w:p w:rsidR="00660C41" w:rsidRPr="002904BE" w:rsidRDefault="00660C41" w:rsidP="00660C41">
      <w:pPr>
        <w:spacing w:after="0" w:line="240" w:lineRule="auto"/>
        <w:jc w:val="both"/>
        <w:rPr>
          <w:rFonts w:ascii="Arial" w:hAnsi="Arial" w:cs="Arial"/>
          <w:b/>
        </w:rPr>
      </w:pPr>
    </w:p>
    <w:p w:rsidR="007C297A" w:rsidRPr="002904BE" w:rsidRDefault="007C297A" w:rsidP="00D42D99">
      <w:pPr>
        <w:pStyle w:val="Bezmezer"/>
        <w:numPr>
          <w:ilvl w:val="0"/>
          <w:numId w:val="13"/>
        </w:numPr>
        <w:spacing w:line="276" w:lineRule="auto"/>
        <w:ind w:left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Správce odpovídá</w:t>
      </w:r>
    </w:p>
    <w:p w:rsidR="007C297A" w:rsidRPr="002904BE" w:rsidRDefault="007C297A" w:rsidP="00D42D99">
      <w:pPr>
        <w:pStyle w:val="Bezmezer"/>
        <w:numPr>
          <w:ilvl w:val="0"/>
          <w:numId w:val="14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za dodržování zásad zpracování dle čl. VI. </w:t>
      </w:r>
      <w:r w:rsidR="00897721" w:rsidRPr="002904BE">
        <w:rPr>
          <w:rFonts w:ascii="Arial" w:hAnsi="Arial" w:cs="Arial"/>
        </w:rPr>
        <w:t>tohoto předpisu</w:t>
      </w:r>
      <w:r w:rsidRPr="002904BE">
        <w:rPr>
          <w:rFonts w:ascii="Arial" w:hAnsi="Arial" w:cs="Arial"/>
        </w:rPr>
        <w:t>,</w:t>
      </w:r>
    </w:p>
    <w:p w:rsidR="007C297A" w:rsidRPr="002904BE" w:rsidRDefault="007C297A" w:rsidP="00D42D99">
      <w:pPr>
        <w:pStyle w:val="Bezmezer"/>
        <w:numPr>
          <w:ilvl w:val="0"/>
          <w:numId w:val="14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za dodržování povinností upravených nařízením,</w:t>
      </w:r>
    </w:p>
    <w:p w:rsidR="007C297A" w:rsidRPr="002904BE" w:rsidRDefault="007C297A" w:rsidP="00D42D99">
      <w:pPr>
        <w:pStyle w:val="Bezmezer"/>
        <w:numPr>
          <w:ilvl w:val="0"/>
          <w:numId w:val="14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za zabezpečení osobních údajů.</w:t>
      </w:r>
    </w:p>
    <w:p w:rsidR="00660C41" w:rsidRPr="002904BE" w:rsidRDefault="00660C41" w:rsidP="00D42D99">
      <w:pPr>
        <w:pStyle w:val="Bezmezer"/>
        <w:numPr>
          <w:ilvl w:val="0"/>
          <w:numId w:val="13"/>
        </w:numPr>
        <w:spacing w:line="276" w:lineRule="auto"/>
        <w:ind w:left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Před započetím shromažďování osobních údajů </w:t>
      </w:r>
      <w:r w:rsidR="008E3454" w:rsidRPr="002904BE">
        <w:rPr>
          <w:rFonts w:ascii="Arial" w:hAnsi="Arial" w:cs="Arial"/>
        </w:rPr>
        <w:t xml:space="preserve">je povinností </w:t>
      </w:r>
      <w:r w:rsidRPr="002904BE">
        <w:rPr>
          <w:rFonts w:ascii="Arial" w:hAnsi="Arial" w:cs="Arial"/>
        </w:rPr>
        <w:t>Správce poskytn</w:t>
      </w:r>
      <w:r w:rsidR="008E3454" w:rsidRPr="002904BE">
        <w:rPr>
          <w:rFonts w:ascii="Arial" w:hAnsi="Arial" w:cs="Arial"/>
        </w:rPr>
        <w:t>out</w:t>
      </w:r>
      <w:r w:rsidRPr="002904BE">
        <w:rPr>
          <w:rFonts w:ascii="Arial" w:hAnsi="Arial" w:cs="Arial"/>
        </w:rPr>
        <w:t xml:space="preserve"> Subjektu přesné informace, jejichž rozsah závisí na tom, zda jsou osobní údaje shromažďovány přímo od Sub</w:t>
      </w:r>
      <w:r w:rsidRPr="002904BE">
        <w:rPr>
          <w:rFonts w:ascii="Arial" w:hAnsi="Arial" w:cs="Arial"/>
        </w:rPr>
        <w:softHyphen/>
        <w:t>jektu nebo z jiných zdrojů.</w:t>
      </w:r>
    </w:p>
    <w:p w:rsidR="00256BC6" w:rsidRPr="002904BE" w:rsidRDefault="00256BC6" w:rsidP="00D42D99">
      <w:pPr>
        <w:pStyle w:val="Bezmezer"/>
        <w:numPr>
          <w:ilvl w:val="0"/>
          <w:numId w:val="13"/>
        </w:numPr>
        <w:spacing w:line="276" w:lineRule="auto"/>
        <w:ind w:left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O započetí shromažďování osobních údajů </w:t>
      </w:r>
      <w:r w:rsidR="00B368A4" w:rsidRPr="002904BE">
        <w:rPr>
          <w:rFonts w:ascii="Arial" w:hAnsi="Arial" w:cs="Arial"/>
        </w:rPr>
        <w:t xml:space="preserve">a o zdroji jejich získání (pokud nebyly osobní údaje získány přímo od Subjektu) </w:t>
      </w:r>
      <w:r w:rsidRPr="002904BE">
        <w:rPr>
          <w:rFonts w:ascii="Arial" w:hAnsi="Arial" w:cs="Arial"/>
        </w:rPr>
        <w:t>je Subjekt</w:t>
      </w:r>
      <w:r w:rsidR="00B368A4" w:rsidRPr="002904BE">
        <w:rPr>
          <w:rFonts w:ascii="Arial" w:hAnsi="Arial" w:cs="Arial"/>
        </w:rPr>
        <w:t xml:space="preserve"> </w:t>
      </w:r>
      <w:r w:rsidRPr="002904BE">
        <w:rPr>
          <w:rFonts w:ascii="Arial" w:hAnsi="Arial" w:cs="Arial"/>
        </w:rPr>
        <w:t>informován písemnou formou.</w:t>
      </w:r>
    </w:p>
    <w:p w:rsidR="008E3454" w:rsidRPr="002904BE" w:rsidRDefault="008E3454" w:rsidP="00D42D99">
      <w:pPr>
        <w:pStyle w:val="Bezmezer"/>
        <w:numPr>
          <w:ilvl w:val="0"/>
          <w:numId w:val="13"/>
        </w:numPr>
        <w:spacing w:line="276" w:lineRule="auto"/>
        <w:ind w:left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Pokud jsou osobní údaje </w:t>
      </w:r>
      <w:r w:rsidR="00FA2801" w:rsidRPr="002904BE">
        <w:rPr>
          <w:rFonts w:ascii="Arial" w:hAnsi="Arial" w:cs="Arial"/>
        </w:rPr>
        <w:t>získávány</w:t>
      </w:r>
      <w:r w:rsidRPr="002904BE">
        <w:rPr>
          <w:rFonts w:ascii="Arial" w:hAnsi="Arial" w:cs="Arial"/>
        </w:rPr>
        <w:t xml:space="preserve"> od Subjektu musí mu Správce poskytnout minimálně ná</w:t>
      </w:r>
      <w:r w:rsidRPr="002904BE">
        <w:rPr>
          <w:rFonts w:ascii="Arial" w:hAnsi="Arial" w:cs="Arial"/>
        </w:rPr>
        <w:softHyphen/>
        <w:t xml:space="preserve">sledující informace, kromě případu, kdy je již </w:t>
      </w:r>
      <w:r w:rsidR="00222479" w:rsidRPr="002904BE">
        <w:rPr>
          <w:rFonts w:ascii="Arial" w:hAnsi="Arial" w:cs="Arial"/>
        </w:rPr>
        <w:t xml:space="preserve">Subjekt </w:t>
      </w:r>
      <w:r w:rsidRPr="002904BE">
        <w:rPr>
          <w:rFonts w:ascii="Arial" w:hAnsi="Arial" w:cs="Arial"/>
        </w:rPr>
        <w:t>má:</w:t>
      </w:r>
    </w:p>
    <w:p w:rsidR="008E3454" w:rsidRPr="002904BE" w:rsidRDefault="008E3454" w:rsidP="00D42D99">
      <w:pPr>
        <w:pStyle w:val="Bezmezer"/>
        <w:numPr>
          <w:ilvl w:val="0"/>
          <w:numId w:val="18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totožnost Správce</w:t>
      </w:r>
      <w:r w:rsidR="008F7138" w:rsidRPr="002904BE">
        <w:rPr>
          <w:rFonts w:ascii="Arial" w:hAnsi="Arial" w:cs="Arial"/>
        </w:rPr>
        <w:t xml:space="preserve"> a je</w:t>
      </w:r>
      <w:r w:rsidR="00897721" w:rsidRPr="002904BE">
        <w:rPr>
          <w:rFonts w:ascii="Arial" w:hAnsi="Arial" w:cs="Arial"/>
        </w:rPr>
        <w:t>ho</w:t>
      </w:r>
      <w:r w:rsidR="008F7138" w:rsidRPr="002904BE">
        <w:rPr>
          <w:rFonts w:ascii="Arial" w:hAnsi="Arial" w:cs="Arial"/>
        </w:rPr>
        <w:t xml:space="preserve"> kontaktní údaje</w:t>
      </w:r>
      <w:r w:rsidRPr="002904BE">
        <w:rPr>
          <w:rFonts w:ascii="Arial" w:hAnsi="Arial" w:cs="Arial"/>
        </w:rPr>
        <w:t>,</w:t>
      </w:r>
    </w:p>
    <w:p w:rsidR="008F7138" w:rsidRPr="002904BE" w:rsidRDefault="008E3454" w:rsidP="00D42D99">
      <w:pPr>
        <w:pStyle w:val="Bezmezer"/>
        <w:numPr>
          <w:ilvl w:val="0"/>
          <w:numId w:val="18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účely zpracování, pro které jsou osobní údaje určeny</w:t>
      </w:r>
      <w:r w:rsidR="008F7138" w:rsidRPr="002904BE">
        <w:rPr>
          <w:rFonts w:ascii="Arial" w:hAnsi="Arial" w:cs="Arial"/>
        </w:rPr>
        <w:t xml:space="preserve"> a právní základ pro jejich zpracování,</w:t>
      </w:r>
    </w:p>
    <w:p w:rsidR="008E3454" w:rsidRPr="002904BE" w:rsidRDefault="008F7138" w:rsidP="00D42D99">
      <w:pPr>
        <w:pStyle w:val="Bezmezer"/>
        <w:numPr>
          <w:ilvl w:val="0"/>
          <w:numId w:val="18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oprávněné zájmy Správce nebo třetí strany</w:t>
      </w:r>
      <w:r w:rsidR="008E3454" w:rsidRPr="002904BE">
        <w:rPr>
          <w:rFonts w:ascii="Arial" w:hAnsi="Arial" w:cs="Arial"/>
        </w:rPr>
        <w:t>,</w:t>
      </w:r>
      <w:r w:rsidRPr="002904BE">
        <w:rPr>
          <w:rFonts w:ascii="Arial" w:hAnsi="Arial" w:cs="Arial"/>
        </w:rPr>
        <w:t xml:space="preserve"> kromě případů, kdy před těmito zájmy mají přednost zájmy nebo základní práva a svobody Subjektu,</w:t>
      </w:r>
    </w:p>
    <w:p w:rsidR="00A532CF" w:rsidRPr="002904BE" w:rsidRDefault="00A532CF" w:rsidP="00D42D99">
      <w:pPr>
        <w:pStyle w:val="Bezmezer"/>
        <w:numPr>
          <w:ilvl w:val="0"/>
          <w:numId w:val="18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případné příjemce nebo kategorie příjemců osobních údajů,</w:t>
      </w:r>
    </w:p>
    <w:p w:rsidR="008E3454" w:rsidRPr="002904BE" w:rsidRDefault="008E3454" w:rsidP="00D42D99">
      <w:pPr>
        <w:pStyle w:val="Bezmezer"/>
        <w:numPr>
          <w:ilvl w:val="0"/>
          <w:numId w:val="18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doplňující informace jako jsou:</w:t>
      </w:r>
    </w:p>
    <w:p w:rsidR="008E3454" w:rsidRPr="002904BE" w:rsidRDefault="00A532CF" w:rsidP="00D42D99">
      <w:pPr>
        <w:pStyle w:val="Bezmezer"/>
        <w:numPr>
          <w:ilvl w:val="0"/>
          <w:numId w:val="15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doba, po kterou budou osobní údaje uloženy</w:t>
      </w:r>
      <w:r w:rsidR="008E3454" w:rsidRPr="002904BE">
        <w:rPr>
          <w:rFonts w:ascii="Arial" w:hAnsi="Arial" w:cs="Arial"/>
        </w:rPr>
        <w:t>,</w:t>
      </w:r>
    </w:p>
    <w:p w:rsidR="008E3454" w:rsidRPr="002904BE" w:rsidRDefault="008E3454" w:rsidP="00D42D99">
      <w:pPr>
        <w:pStyle w:val="Bezmezer"/>
        <w:numPr>
          <w:ilvl w:val="0"/>
          <w:numId w:val="15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existence práva na přístup k osobním údajům, které se Subjektu týkají, a právo na jejich opravu</w:t>
      </w:r>
      <w:r w:rsidR="00A532CF" w:rsidRPr="002904BE">
        <w:rPr>
          <w:rFonts w:ascii="Arial" w:hAnsi="Arial" w:cs="Arial"/>
        </w:rPr>
        <w:t xml:space="preserve"> nebo výmaz,</w:t>
      </w:r>
    </w:p>
    <w:p w:rsidR="00A532CF" w:rsidRPr="002904BE" w:rsidRDefault="00A532CF" w:rsidP="00D42D99">
      <w:pPr>
        <w:pStyle w:val="Bezmezer"/>
        <w:numPr>
          <w:ilvl w:val="0"/>
          <w:numId w:val="15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existence práv</w:t>
      </w:r>
      <w:r w:rsidR="00B927D1" w:rsidRPr="002904BE">
        <w:rPr>
          <w:rFonts w:ascii="Arial" w:hAnsi="Arial" w:cs="Arial"/>
        </w:rPr>
        <w:t>a</w:t>
      </w:r>
      <w:r w:rsidRPr="002904BE">
        <w:rPr>
          <w:rFonts w:ascii="Arial" w:hAnsi="Arial" w:cs="Arial"/>
        </w:rPr>
        <w:t xml:space="preserve"> kdykoli odvolat souhlas,</w:t>
      </w:r>
    </w:p>
    <w:p w:rsidR="00255262" w:rsidRPr="002904BE" w:rsidRDefault="00255262" w:rsidP="00D42D99">
      <w:pPr>
        <w:pStyle w:val="Bezmezer"/>
        <w:numPr>
          <w:ilvl w:val="0"/>
          <w:numId w:val="15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existence práva podat stížnost u dozorového úřadu,</w:t>
      </w:r>
    </w:p>
    <w:p w:rsidR="00255262" w:rsidRPr="002904BE" w:rsidRDefault="00863849" w:rsidP="00D42D99">
      <w:pPr>
        <w:pStyle w:val="Bezmezer"/>
        <w:numPr>
          <w:ilvl w:val="0"/>
          <w:numId w:val="15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lastRenderedPageBreak/>
        <w:t>skutečnost, zda poskytování osobních údajů je zákonným či smluvním požadavkem, nebo požadavkem, který je nutno uvést do smlouvy a zda má Subjekt povinnost poskytnout osobní údaje.</w:t>
      </w:r>
    </w:p>
    <w:p w:rsidR="00222479" w:rsidRPr="002904BE" w:rsidRDefault="00222479" w:rsidP="00D42D99">
      <w:pPr>
        <w:pStyle w:val="Bezmezer"/>
        <w:numPr>
          <w:ilvl w:val="0"/>
          <w:numId w:val="13"/>
        </w:numPr>
        <w:spacing w:line="276" w:lineRule="auto"/>
        <w:ind w:left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V případě shromažďování osobních údajů z jiných zdrojů než od Subjektu, musí Správce v době, kdy provádí zaznamenání osobních údajů nebo pokud se předpokládá sdělení údajů třetí straně, poskytnout nejpozději v době jejich prvního předání, Subjektu minimálně následující informace, kromě případů, kdy je již </w:t>
      </w:r>
      <w:r w:rsidR="00B927D1" w:rsidRPr="002904BE">
        <w:rPr>
          <w:rFonts w:ascii="Arial" w:hAnsi="Arial" w:cs="Arial"/>
        </w:rPr>
        <w:t>S</w:t>
      </w:r>
      <w:r w:rsidRPr="002904BE">
        <w:rPr>
          <w:rFonts w:ascii="Arial" w:hAnsi="Arial" w:cs="Arial"/>
        </w:rPr>
        <w:t>ubjekt má:</w:t>
      </w:r>
    </w:p>
    <w:p w:rsidR="002A4AB3" w:rsidRPr="002904BE" w:rsidRDefault="00222479" w:rsidP="002A4AB3">
      <w:pPr>
        <w:pStyle w:val="Bezmezer"/>
        <w:numPr>
          <w:ilvl w:val="0"/>
          <w:numId w:val="16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totožnost Správce a </w:t>
      </w:r>
      <w:r w:rsidR="00863849" w:rsidRPr="002904BE">
        <w:rPr>
          <w:rFonts w:ascii="Arial" w:hAnsi="Arial" w:cs="Arial"/>
        </w:rPr>
        <w:t>je</w:t>
      </w:r>
      <w:r w:rsidR="00897721" w:rsidRPr="002904BE">
        <w:rPr>
          <w:rFonts w:ascii="Arial" w:hAnsi="Arial" w:cs="Arial"/>
        </w:rPr>
        <w:t>ho</w:t>
      </w:r>
      <w:r w:rsidR="00863849" w:rsidRPr="002904BE">
        <w:rPr>
          <w:rFonts w:ascii="Arial" w:hAnsi="Arial" w:cs="Arial"/>
        </w:rPr>
        <w:t xml:space="preserve"> kontaktní údaje</w:t>
      </w:r>
      <w:r w:rsidRPr="002904BE">
        <w:rPr>
          <w:rFonts w:ascii="Arial" w:hAnsi="Arial" w:cs="Arial"/>
        </w:rPr>
        <w:t>,</w:t>
      </w:r>
    </w:p>
    <w:p w:rsidR="00863849" w:rsidRPr="002904BE" w:rsidRDefault="00222479" w:rsidP="002A4AB3">
      <w:pPr>
        <w:pStyle w:val="Bezmezer"/>
        <w:numPr>
          <w:ilvl w:val="0"/>
          <w:numId w:val="16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účely zpracování, pro které jsou osobní údaje určeny</w:t>
      </w:r>
      <w:r w:rsidR="00863849" w:rsidRPr="002904BE">
        <w:rPr>
          <w:rFonts w:ascii="Arial" w:hAnsi="Arial" w:cs="Arial"/>
        </w:rPr>
        <w:t xml:space="preserve"> a právní základ pro jejich zpracování,</w:t>
      </w:r>
    </w:p>
    <w:p w:rsidR="00222479" w:rsidRPr="002904BE" w:rsidRDefault="00863849" w:rsidP="00D42D99">
      <w:pPr>
        <w:pStyle w:val="Bezmezer"/>
        <w:numPr>
          <w:ilvl w:val="0"/>
          <w:numId w:val="16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kategorie dotčených osobních údajů,</w:t>
      </w:r>
    </w:p>
    <w:p w:rsidR="00863849" w:rsidRPr="002904BE" w:rsidRDefault="00863849" w:rsidP="00D42D99">
      <w:pPr>
        <w:pStyle w:val="Bezmezer"/>
        <w:numPr>
          <w:ilvl w:val="0"/>
          <w:numId w:val="16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případné příjemce nebo kategorie příjemců osobních údajů,</w:t>
      </w:r>
    </w:p>
    <w:p w:rsidR="00222479" w:rsidRPr="002904BE" w:rsidRDefault="00222479" w:rsidP="00D42D99">
      <w:pPr>
        <w:pStyle w:val="Bezmezer"/>
        <w:numPr>
          <w:ilvl w:val="0"/>
          <w:numId w:val="16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doplňující informace jako jsou:</w:t>
      </w:r>
    </w:p>
    <w:p w:rsidR="00863849" w:rsidRPr="002904BE" w:rsidRDefault="00863849" w:rsidP="00D42D99">
      <w:pPr>
        <w:pStyle w:val="Bezmezer"/>
        <w:numPr>
          <w:ilvl w:val="0"/>
          <w:numId w:val="15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doba, po kterou budou osobní údaje uloženy,</w:t>
      </w:r>
    </w:p>
    <w:p w:rsidR="00863849" w:rsidRPr="002904BE" w:rsidRDefault="00863849" w:rsidP="00D42D99">
      <w:pPr>
        <w:pStyle w:val="Bezmezer"/>
        <w:numPr>
          <w:ilvl w:val="0"/>
          <w:numId w:val="15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existence práva na přístup k osobním údajům, které se Subjektu týkají, a právo na jejich opravu nebo výmaz,</w:t>
      </w:r>
    </w:p>
    <w:p w:rsidR="00863849" w:rsidRPr="002904BE" w:rsidRDefault="00863849" w:rsidP="00D42D99">
      <w:pPr>
        <w:pStyle w:val="Bezmezer"/>
        <w:numPr>
          <w:ilvl w:val="0"/>
          <w:numId w:val="15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existence práv</w:t>
      </w:r>
      <w:r w:rsidR="00B927D1" w:rsidRPr="002904BE">
        <w:rPr>
          <w:rFonts w:ascii="Arial" w:hAnsi="Arial" w:cs="Arial"/>
        </w:rPr>
        <w:t>a</w:t>
      </w:r>
      <w:r w:rsidRPr="002904BE">
        <w:rPr>
          <w:rFonts w:ascii="Arial" w:hAnsi="Arial" w:cs="Arial"/>
        </w:rPr>
        <w:t xml:space="preserve"> kdykoli odvolat souhlas,</w:t>
      </w:r>
    </w:p>
    <w:p w:rsidR="00222479" w:rsidRPr="002904BE" w:rsidRDefault="00222479" w:rsidP="00D42D99">
      <w:pPr>
        <w:pStyle w:val="Bezmezer"/>
        <w:numPr>
          <w:ilvl w:val="0"/>
          <w:numId w:val="15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příjemci nebo kategorie příjemců údajů,</w:t>
      </w:r>
    </w:p>
    <w:p w:rsidR="00A532CF" w:rsidRPr="002904BE" w:rsidRDefault="00A532CF" w:rsidP="00D42D99">
      <w:pPr>
        <w:pStyle w:val="Bezmezer"/>
        <w:numPr>
          <w:ilvl w:val="0"/>
          <w:numId w:val="15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existence práva podat stížnost u dozorového úřadu,</w:t>
      </w:r>
    </w:p>
    <w:p w:rsidR="00863849" w:rsidRPr="002904BE" w:rsidRDefault="00863849" w:rsidP="00D42D99">
      <w:pPr>
        <w:pStyle w:val="Bezmezer"/>
        <w:numPr>
          <w:ilvl w:val="0"/>
          <w:numId w:val="15"/>
        </w:numPr>
        <w:spacing w:line="276" w:lineRule="auto"/>
        <w:ind w:left="1134" w:hanging="283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zdroj, ze kterého osobní údaje pocházejí, případně zda osobní údaje pocházejí z veřejně dostupných zdrojů.</w:t>
      </w:r>
    </w:p>
    <w:p w:rsidR="003616B7" w:rsidRPr="002904BE" w:rsidRDefault="003616B7" w:rsidP="00D42D99">
      <w:pPr>
        <w:pStyle w:val="Bezmezer"/>
        <w:numPr>
          <w:ilvl w:val="0"/>
          <w:numId w:val="13"/>
        </w:numPr>
        <w:spacing w:line="276" w:lineRule="auto"/>
        <w:ind w:left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Správce poskytne informace uvedené v odstavci </w:t>
      </w:r>
      <w:r w:rsidR="007928F7" w:rsidRPr="002904BE">
        <w:rPr>
          <w:rFonts w:ascii="Arial" w:hAnsi="Arial" w:cs="Arial"/>
        </w:rPr>
        <w:t>4 a 5</w:t>
      </w:r>
    </w:p>
    <w:p w:rsidR="003616B7" w:rsidRPr="002904BE" w:rsidRDefault="003616B7" w:rsidP="00D42D99">
      <w:pPr>
        <w:pStyle w:val="Bezmezer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v přiměřené lhůtě, nejpozději do 30 dnů od začátku jejich zpracování,</w:t>
      </w:r>
    </w:p>
    <w:p w:rsidR="003616B7" w:rsidRPr="002904BE" w:rsidRDefault="003616B7" w:rsidP="00D42D99">
      <w:pPr>
        <w:pStyle w:val="Bezmezer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nejpozději v momentu, kdy poprvé dojde ke komunikaci se Subjektem, mají-li být osobní údaje použity pro účely této komunikace,</w:t>
      </w:r>
    </w:p>
    <w:p w:rsidR="003616B7" w:rsidRPr="002904BE" w:rsidRDefault="003616B7" w:rsidP="00D42D99">
      <w:pPr>
        <w:pStyle w:val="Bezmezer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nejpozději při prvním zpřístupnění osobních údajů třetí osobě nebo jinému příjemci.</w:t>
      </w:r>
    </w:p>
    <w:p w:rsidR="006242EE" w:rsidRPr="002904BE" w:rsidRDefault="006242EE" w:rsidP="00D42D99">
      <w:pPr>
        <w:pStyle w:val="Bezmezer"/>
        <w:numPr>
          <w:ilvl w:val="0"/>
          <w:numId w:val="13"/>
        </w:numPr>
        <w:spacing w:line="276" w:lineRule="auto"/>
        <w:ind w:left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Práv</w:t>
      </w:r>
      <w:r w:rsidR="00863849" w:rsidRPr="002904BE">
        <w:rPr>
          <w:rFonts w:ascii="Arial" w:hAnsi="Arial" w:cs="Arial"/>
        </w:rPr>
        <w:t>u</w:t>
      </w:r>
      <w:r w:rsidRPr="002904BE">
        <w:rPr>
          <w:rFonts w:ascii="Arial" w:hAnsi="Arial" w:cs="Arial"/>
        </w:rPr>
        <w:t xml:space="preserve"> Subjektu na přístup k osobním údajům musí být vyhověno ve lhůtě třiceti dnů ode dne podání žádosti Subjektem</w:t>
      </w:r>
      <w:r w:rsidR="00256BC6" w:rsidRPr="002904BE">
        <w:rPr>
          <w:rFonts w:ascii="Arial" w:hAnsi="Arial" w:cs="Arial"/>
        </w:rPr>
        <w:t>.</w:t>
      </w:r>
      <w:r w:rsidRPr="002904BE">
        <w:rPr>
          <w:rFonts w:ascii="Arial" w:hAnsi="Arial" w:cs="Arial"/>
        </w:rPr>
        <w:t xml:space="preserve"> Na žádost </w:t>
      </w:r>
      <w:r w:rsidR="00256BC6" w:rsidRPr="002904BE">
        <w:rPr>
          <w:rFonts w:ascii="Arial" w:hAnsi="Arial" w:cs="Arial"/>
        </w:rPr>
        <w:t>S</w:t>
      </w:r>
      <w:r w:rsidRPr="002904BE">
        <w:rPr>
          <w:rFonts w:ascii="Arial" w:hAnsi="Arial" w:cs="Arial"/>
        </w:rPr>
        <w:t xml:space="preserve">ubjektu odpovídá </w:t>
      </w:r>
      <w:r w:rsidR="00256BC6" w:rsidRPr="002904BE">
        <w:rPr>
          <w:rFonts w:ascii="Arial" w:hAnsi="Arial" w:cs="Arial"/>
        </w:rPr>
        <w:t>S</w:t>
      </w:r>
      <w:r w:rsidRPr="002904BE">
        <w:rPr>
          <w:rFonts w:ascii="Arial" w:hAnsi="Arial" w:cs="Arial"/>
        </w:rPr>
        <w:t>právce písemnou formou. Pokud není právo na přístup k osobním údajům uplatňováno čas</w:t>
      </w:r>
      <w:r w:rsidRPr="002904BE">
        <w:rPr>
          <w:rFonts w:ascii="Arial" w:hAnsi="Arial" w:cs="Arial"/>
        </w:rPr>
        <w:softHyphen/>
        <w:t>těji než jedenkrát za šest měsíců, je bezplatné.</w:t>
      </w:r>
    </w:p>
    <w:p w:rsidR="00B368A4" w:rsidRPr="002904BE" w:rsidRDefault="00B368A4" w:rsidP="00D42D99">
      <w:pPr>
        <w:pStyle w:val="Bezmezer"/>
        <w:numPr>
          <w:ilvl w:val="0"/>
          <w:numId w:val="13"/>
        </w:numPr>
        <w:spacing w:line="276" w:lineRule="auto"/>
        <w:ind w:left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Povinností Správce je zajistit bezpečnost osobních údajů, tzn. zavést vhodná technická a organizační opatření na ochranu osobních údajů proti náhodnému nebo nedovo</w:t>
      </w:r>
      <w:r w:rsidRPr="002904BE">
        <w:rPr>
          <w:rFonts w:ascii="Arial" w:hAnsi="Arial" w:cs="Arial"/>
        </w:rPr>
        <w:softHyphen/>
        <w:t>lenému zničení, ztrátě, úpravám, neoprávněnému sdělování nebo přístupu, zejména pokud zpracování zahrnuje předávání údajů po síti, jakož i proti jakékoli jiné formě nezákonného zpra</w:t>
      </w:r>
      <w:r w:rsidRPr="002904BE">
        <w:rPr>
          <w:rFonts w:ascii="Arial" w:hAnsi="Arial" w:cs="Arial"/>
        </w:rPr>
        <w:softHyphen/>
        <w:t>cování.</w:t>
      </w:r>
    </w:p>
    <w:p w:rsidR="007C297A" w:rsidRPr="002904BE" w:rsidRDefault="007C297A" w:rsidP="00D42D99">
      <w:pPr>
        <w:pStyle w:val="Bezmezer"/>
        <w:numPr>
          <w:ilvl w:val="0"/>
          <w:numId w:val="13"/>
        </w:numPr>
        <w:spacing w:line="276" w:lineRule="auto"/>
        <w:ind w:left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Povinností Správce je ohlásit případy porušení zabezpečení osobních údajů Úřadu pro ochranu osobních údajů a oznámit případy porušení zabezpečení osobních údajů Subjektu, kterého se týkají.</w:t>
      </w:r>
    </w:p>
    <w:p w:rsidR="00256BC6" w:rsidRPr="002904BE" w:rsidRDefault="00256BC6" w:rsidP="009360F6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:rsidR="00660C41" w:rsidRPr="002904BE" w:rsidRDefault="00660C41" w:rsidP="009360F6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2904BE">
        <w:rPr>
          <w:rFonts w:ascii="Arial" w:hAnsi="Arial" w:cs="Arial"/>
          <w:b/>
        </w:rPr>
        <w:t>Čl. VIII.</w:t>
      </w:r>
    </w:p>
    <w:p w:rsidR="00B368A4" w:rsidRPr="002904BE" w:rsidRDefault="003616B7" w:rsidP="009360F6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2904BE">
        <w:rPr>
          <w:rFonts w:ascii="Arial" w:hAnsi="Arial" w:cs="Arial"/>
          <w:b/>
        </w:rPr>
        <w:t>Zabezpečení</w:t>
      </w:r>
      <w:r w:rsidR="00B368A4" w:rsidRPr="002904BE">
        <w:rPr>
          <w:rFonts w:ascii="Arial" w:hAnsi="Arial" w:cs="Arial"/>
          <w:b/>
        </w:rPr>
        <w:t xml:space="preserve"> osobních údajů</w:t>
      </w:r>
    </w:p>
    <w:p w:rsidR="00B368A4" w:rsidRPr="002904BE" w:rsidRDefault="00B368A4" w:rsidP="00B368A4">
      <w:pPr>
        <w:pStyle w:val="Bezmezer"/>
        <w:jc w:val="center"/>
        <w:rPr>
          <w:rFonts w:ascii="Arial" w:hAnsi="Arial" w:cs="Arial"/>
          <w:b/>
        </w:rPr>
      </w:pPr>
    </w:p>
    <w:p w:rsidR="0089307F" w:rsidRPr="002904BE" w:rsidRDefault="0089307F" w:rsidP="00987691">
      <w:pPr>
        <w:pStyle w:val="Bezmezer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Za porušení zabezpečení osobních údajů se považuje porušení zabezpečení, které vede k náhodnému nebo protiprávnímu zničení, ztrátě, změně nebo neoprávněnému poskytnutí nebo zpřístupnění přenášených, uložených nebo jinak zpracovávaných osobních údajů. </w:t>
      </w:r>
    </w:p>
    <w:p w:rsidR="0089307F" w:rsidRPr="002904BE" w:rsidRDefault="0089307F" w:rsidP="00987691">
      <w:pPr>
        <w:pStyle w:val="Bezmezer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Povinnosti Správce při zabezpečení osobních údajů</w:t>
      </w:r>
    </w:p>
    <w:p w:rsidR="001102DB" w:rsidRPr="002904BE" w:rsidRDefault="001102DB" w:rsidP="00987691">
      <w:pPr>
        <w:pStyle w:val="Bezmezer"/>
        <w:numPr>
          <w:ilvl w:val="0"/>
          <w:numId w:val="21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provádět posouzení dopadu na ochranu osobních údajů,</w:t>
      </w:r>
    </w:p>
    <w:p w:rsidR="001102DB" w:rsidRPr="002904BE" w:rsidRDefault="001102DB" w:rsidP="00987691">
      <w:pPr>
        <w:pStyle w:val="Bezmezer"/>
        <w:numPr>
          <w:ilvl w:val="0"/>
          <w:numId w:val="21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ohlašovat případy narušení bezpečnosti,</w:t>
      </w:r>
    </w:p>
    <w:p w:rsidR="001102DB" w:rsidRPr="002904BE" w:rsidRDefault="005931ED" w:rsidP="00987691">
      <w:pPr>
        <w:pStyle w:val="Bezmezer"/>
        <w:numPr>
          <w:ilvl w:val="0"/>
          <w:numId w:val="21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analyzovat potencionální hrozby a k tomu </w:t>
      </w:r>
      <w:r w:rsidR="001102DB" w:rsidRPr="002904BE">
        <w:rPr>
          <w:rFonts w:ascii="Arial" w:hAnsi="Arial" w:cs="Arial"/>
        </w:rPr>
        <w:t>přijmout organizačn</w:t>
      </w:r>
      <w:r w:rsidR="00A64F67" w:rsidRPr="002904BE">
        <w:rPr>
          <w:rFonts w:ascii="Arial" w:hAnsi="Arial" w:cs="Arial"/>
        </w:rPr>
        <w:t xml:space="preserve">ě </w:t>
      </w:r>
      <w:r w:rsidR="001102DB" w:rsidRPr="002904BE">
        <w:rPr>
          <w:rFonts w:ascii="Arial" w:hAnsi="Arial" w:cs="Arial"/>
        </w:rPr>
        <w:t>technická opatření,</w:t>
      </w:r>
    </w:p>
    <w:p w:rsidR="001102DB" w:rsidRPr="002904BE" w:rsidRDefault="00987691" w:rsidP="00987691">
      <w:pPr>
        <w:pStyle w:val="Bezmezer"/>
        <w:numPr>
          <w:ilvl w:val="0"/>
          <w:numId w:val="21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lastRenderedPageBreak/>
        <w:t>jakmile pomine účel zpracování, osobní údaje vedené v písemné a elektronické podobě budou Správcem zničeny nebo budou uchovávány pouze pro účely archivnictví</w:t>
      </w:r>
      <w:r w:rsidR="001102DB" w:rsidRPr="002904BE">
        <w:rPr>
          <w:rFonts w:ascii="Arial" w:hAnsi="Arial" w:cs="Arial"/>
        </w:rPr>
        <w:t>,</w:t>
      </w:r>
    </w:p>
    <w:p w:rsidR="001102DB" w:rsidRPr="002904BE" w:rsidRDefault="001102DB" w:rsidP="00987691">
      <w:pPr>
        <w:pStyle w:val="Bezmezer"/>
        <w:numPr>
          <w:ilvl w:val="0"/>
          <w:numId w:val="21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provádět kontrolu zabezpečení osobních údajů.</w:t>
      </w:r>
    </w:p>
    <w:p w:rsidR="005931ED" w:rsidRPr="002904BE" w:rsidRDefault="005931ED" w:rsidP="00987691">
      <w:pPr>
        <w:pStyle w:val="Bezmezer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Správce konstatuje čtyři potenciální hrozby, které zpracování osobních údajů mohou zasáhnout, a k tomu přijímá následující organizačně technická opatření: </w:t>
      </w:r>
      <w:bookmarkStart w:id="3" w:name="bookmark25"/>
    </w:p>
    <w:p w:rsidR="00A64F67" w:rsidRPr="002904BE" w:rsidRDefault="00A64F67" w:rsidP="00987691">
      <w:pPr>
        <w:pStyle w:val="Bezmezer"/>
        <w:numPr>
          <w:ilvl w:val="0"/>
          <w:numId w:val="23"/>
        </w:numPr>
        <w:spacing w:line="276" w:lineRule="auto"/>
        <w:ind w:left="851" w:hanging="284"/>
        <w:jc w:val="both"/>
        <w:rPr>
          <w:rFonts w:ascii="Arial" w:hAnsi="Arial" w:cs="Arial"/>
          <w:u w:val="single"/>
        </w:rPr>
      </w:pPr>
      <w:r w:rsidRPr="002904BE">
        <w:rPr>
          <w:rFonts w:ascii="Arial" w:hAnsi="Arial" w:cs="Arial"/>
          <w:u w:val="single"/>
        </w:rPr>
        <w:t>Zničení nebo zneužití technických prostředků</w:t>
      </w:r>
      <w:bookmarkEnd w:id="3"/>
    </w:p>
    <w:p w:rsidR="00A64F67" w:rsidRPr="002904BE" w:rsidRDefault="00A64F67" w:rsidP="00987691">
      <w:pPr>
        <w:pStyle w:val="Bezmezer"/>
        <w:numPr>
          <w:ilvl w:val="0"/>
          <w:numId w:val="24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omezení přístupu k technickým prostředkům (zámky, mříže apod.),</w:t>
      </w:r>
    </w:p>
    <w:p w:rsidR="00A64F67" w:rsidRPr="002904BE" w:rsidRDefault="00A64F67" w:rsidP="00987691">
      <w:pPr>
        <w:pStyle w:val="Bezmezer"/>
        <w:numPr>
          <w:ilvl w:val="0"/>
          <w:numId w:val="24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využití pohybových čidel,</w:t>
      </w:r>
    </w:p>
    <w:p w:rsidR="00A64F67" w:rsidRPr="002904BE" w:rsidRDefault="00A64F67" w:rsidP="00987691">
      <w:pPr>
        <w:pStyle w:val="Bezmezer"/>
        <w:numPr>
          <w:ilvl w:val="0"/>
          <w:numId w:val="24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a jiné</w:t>
      </w:r>
      <w:r w:rsidR="005931ED" w:rsidRPr="002904BE">
        <w:rPr>
          <w:rFonts w:ascii="Arial" w:hAnsi="Arial" w:cs="Arial"/>
        </w:rPr>
        <w:t>,</w:t>
      </w:r>
      <w:bookmarkStart w:id="4" w:name="_GoBack"/>
      <w:bookmarkEnd w:id="4"/>
    </w:p>
    <w:p w:rsidR="00A64F67" w:rsidRPr="002904BE" w:rsidRDefault="00A64F67" w:rsidP="00987691">
      <w:pPr>
        <w:pStyle w:val="Bezmezer"/>
        <w:numPr>
          <w:ilvl w:val="0"/>
          <w:numId w:val="23"/>
        </w:numPr>
        <w:spacing w:line="276" w:lineRule="auto"/>
        <w:ind w:left="851" w:hanging="284"/>
        <w:jc w:val="both"/>
        <w:rPr>
          <w:rFonts w:ascii="Arial" w:hAnsi="Arial" w:cs="Arial"/>
          <w:u w:val="single"/>
        </w:rPr>
      </w:pPr>
      <w:bookmarkStart w:id="5" w:name="bookmark26"/>
      <w:r w:rsidRPr="002904BE">
        <w:rPr>
          <w:rFonts w:ascii="Arial" w:hAnsi="Arial" w:cs="Arial"/>
          <w:u w:val="single"/>
        </w:rPr>
        <w:t>Přístup neoprávněných osob</w:t>
      </w:r>
      <w:bookmarkEnd w:id="5"/>
    </w:p>
    <w:p w:rsidR="00A64F67" w:rsidRPr="002904BE" w:rsidRDefault="00A64F67" w:rsidP="00987691">
      <w:pPr>
        <w:pStyle w:val="Bezmezer"/>
        <w:numPr>
          <w:ilvl w:val="0"/>
          <w:numId w:val="25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řízení přístupu k datům (hesla),</w:t>
      </w:r>
    </w:p>
    <w:p w:rsidR="00A64F67" w:rsidRPr="002904BE" w:rsidRDefault="00A64F67" w:rsidP="00987691">
      <w:pPr>
        <w:pStyle w:val="Bezmezer"/>
        <w:numPr>
          <w:ilvl w:val="0"/>
          <w:numId w:val="25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plná kontrola nad daty,</w:t>
      </w:r>
    </w:p>
    <w:p w:rsidR="00A64F67" w:rsidRPr="002904BE" w:rsidRDefault="00A64F67" w:rsidP="00987691">
      <w:pPr>
        <w:pStyle w:val="Bezmezer"/>
        <w:numPr>
          <w:ilvl w:val="0"/>
          <w:numId w:val="25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oddělení identifikačních a dalších dat </w:t>
      </w:r>
      <w:r w:rsidR="0094652D" w:rsidRPr="002904BE">
        <w:rPr>
          <w:rFonts w:ascii="Arial" w:hAnsi="Arial" w:cs="Arial"/>
        </w:rPr>
        <w:t>Subjektů</w:t>
      </w:r>
      <w:r w:rsidRPr="002904BE">
        <w:rPr>
          <w:rFonts w:ascii="Arial" w:hAnsi="Arial" w:cs="Arial"/>
        </w:rPr>
        <w:t xml:space="preserve">, pseudonymizace </w:t>
      </w:r>
      <w:r w:rsidR="005931ED" w:rsidRPr="002904BE">
        <w:rPr>
          <w:rFonts w:ascii="Arial" w:hAnsi="Arial" w:cs="Arial"/>
        </w:rPr>
        <w:t>Subjektů</w:t>
      </w:r>
      <w:r w:rsidRPr="002904BE">
        <w:rPr>
          <w:rFonts w:ascii="Arial" w:hAnsi="Arial" w:cs="Arial"/>
        </w:rPr>
        <w:t>,</w:t>
      </w:r>
    </w:p>
    <w:p w:rsidR="00A64F67" w:rsidRPr="002904BE" w:rsidRDefault="00A64F67" w:rsidP="00987691">
      <w:pPr>
        <w:pStyle w:val="Bezmezer"/>
        <w:numPr>
          <w:ilvl w:val="0"/>
          <w:numId w:val="25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programy ochraňující proti neoprávněnému průniku, programy ochraňující proti škodlivým kódům, šifrování dat, využití bezpečnějších komunikačních protokolů apod.,</w:t>
      </w:r>
    </w:p>
    <w:p w:rsidR="00A64F67" w:rsidRPr="002904BE" w:rsidRDefault="00A64F67" w:rsidP="00987691">
      <w:pPr>
        <w:pStyle w:val="Bezmezer"/>
        <w:numPr>
          <w:ilvl w:val="0"/>
          <w:numId w:val="25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zálohování dat,</w:t>
      </w:r>
    </w:p>
    <w:p w:rsidR="00A64F67" w:rsidRPr="002904BE" w:rsidRDefault="005931ED" w:rsidP="00987691">
      <w:pPr>
        <w:pStyle w:val="Bezmezer"/>
        <w:numPr>
          <w:ilvl w:val="0"/>
          <w:numId w:val="25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při sdělování osobních dat Subjektu používat e-mail výjimečně; data předávat osobně na nosiči dat; e-mail má riziko úniku dat</w:t>
      </w:r>
      <w:r w:rsidR="00A64F67" w:rsidRPr="002904BE">
        <w:rPr>
          <w:rFonts w:ascii="Arial" w:hAnsi="Arial" w:cs="Arial"/>
        </w:rPr>
        <w:t>,</w:t>
      </w:r>
    </w:p>
    <w:p w:rsidR="00A64F67" w:rsidRPr="002904BE" w:rsidRDefault="00A64F67" w:rsidP="00987691">
      <w:pPr>
        <w:pStyle w:val="Bezmezer"/>
        <w:numPr>
          <w:ilvl w:val="0"/>
          <w:numId w:val="25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a jiné</w:t>
      </w:r>
      <w:r w:rsidR="00CE67B7" w:rsidRPr="002904BE">
        <w:rPr>
          <w:rFonts w:ascii="Arial" w:hAnsi="Arial" w:cs="Arial"/>
        </w:rPr>
        <w:t>,</w:t>
      </w:r>
    </w:p>
    <w:p w:rsidR="00A64F67" w:rsidRPr="002904BE" w:rsidRDefault="00A64F67" w:rsidP="00987691">
      <w:pPr>
        <w:pStyle w:val="Bezmezer"/>
        <w:numPr>
          <w:ilvl w:val="0"/>
          <w:numId w:val="23"/>
        </w:numPr>
        <w:spacing w:line="276" w:lineRule="auto"/>
        <w:ind w:left="851" w:hanging="284"/>
        <w:jc w:val="both"/>
        <w:rPr>
          <w:rFonts w:ascii="Arial" w:hAnsi="Arial" w:cs="Arial"/>
          <w:u w:val="single"/>
        </w:rPr>
      </w:pPr>
      <w:r w:rsidRPr="002904BE">
        <w:rPr>
          <w:rFonts w:ascii="Arial" w:hAnsi="Arial" w:cs="Arial"/>
          <w:u w:val="single"/>
        </w:rPr>
        <w:t>Zneužití záznamů oprávněnými osobami</w:t>
      </w:r>
    </w:p>
    <w:p w:rsidR="00A64F67" w:rsidRPr="002904BE" w:rsidRDefault="00CE67B7" w:rsidP="00987691">
      <w:pPr>
        <w:pStyle w:val="Bezmezer"/>
        <w:numPr>
          <w:ilvl w:val="0"/>
          <w:numId w:val="26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i</w:t>
      </w:r>
      <w:r w:rsidR="00A64F67" w:rsidRPr="002904BE">
        <w:rPr>
          <w:rFonts w:ascii="Arial" w:hAnsi="Arial" w:cs="Arial"/>
        </w:rPr>
        <w:t xml:space="preserve">dentifikace přistupujících osob </w:t>
      </w:r>
      <w:r w:rsidRPr="002904BE">
        <w:rPr>
          <w:rFonts w:ascii="Arial" w:hAnsi="Arial" w:cs="Arial"/>
        </w:rPr>
        <w:t xml:space="preserve">do systému </w:t>
      </w:r>
      <w:r w:rsidR="00A64F67" w:rsidRPr="002904BE">
        <w:rPr>
          <w:rFonts w:ascii="Arial" w:hAnsi="Arial" w:cs="Arial"/>
        </w:rPr>
        <w:t>(hesla a role),</w:t>
      </w:r>
    </w:p>
    <w:p w:rsidR="00A64F67" w:rsidRPr="002904BE" w:rsidRDefault="00A64F67" w:rsidP="00987691">
      <w:pPr>
        <w:pStyle w:val="Bezmezer"/>
        <w:numPr>
          <w:ilvl w:val="0"/>
          <w:numId w:val="26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evidence činnosti při práci s daty (zápis dat, změna dat, kopírování dat, mazání dat),</w:t>
      </w:r>
    </w:p>
    <w:p w:rsidR="00A64F67" w:rsidRPr="002904BE" w:rsidRDefault="00CE67B7" w:rsidP="00987691">
      <w:pPr>
        <w:pStyle w:val="Bezmezer"/>
        <w:numPr>
          <w:ilvl w:val="0"/>
          <w:numId w:val="26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o</w:t>
      </w:r>
      <w:r w:rsidR="00A64F67" w:rsidRPr="002904BE">
        <w:rPr>
          <w:rFonts w:ascii="Arial" w:hAnsi="Arial" w:cs="Arial"/>
        </w:rPr>
        <w:t xml:space="preserve">mezení kopírování dat na přenosná paměťová média, případně </w:t>
      </w:r>
      <w:r w:rsidRPr="002904BE">
        <w:rPr>
          <w:rFonts w:ascii="Arial" w:hAnsi="Arial" w:cs="Arial"/>
        </w:rPr>
        <w:t>o</w:t>
      </w:r>
      <w:r w:rsidR="00A64F67" w:rsidRPr="002904BE">
        <w:rPr>
          <w:rFonts w:ascii="Arial" w:hAnsi="Arial" w:cs="Arial"/>
        </w:rPr>
        <w:t>mezení zasílání souborů s daty,</w:t>
      </w:r>
    </w:p>
    <w:p w:rsidR="00A64F67" w:rsidRPr="002904BE" w:rsidRDefault="00CE67B7" w:rsidP="00987691">
      <w:pPr>
        <w:pStyle w:val="Bezmezer"/>
        <w:numPr>
          <w:ilvl w:val="0"/>
          <w:numId w:val="26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o</w:t>
      </w:r>
      <w:r w:rsidR="00A64F67" w:rsidRPr="002904BE">
        <w:rPr>
          <w:rFonts w:ascii="Arial" w:hAnsi="Arial" w:cs="Arial"/>
        </w:rPr>
        <w:t xml:space="preserve">ddělení identifikačních a dalších </w:t>
      </w:r>
      <w:r w:rsidRPr="002904BE">
        <w:rPr>
          <w:rFonts w:ascii="Arial" w:hAnsi="Arial" w:cs="Arial"/>
        </w:rPr>
        <w:t>osobních údajů Subjektů,</w:t>
      </w:r>
    </w:p>
    <w:p w:rsidR="00A64F67" w:rsidRPr="002904BE" w:rsidRDefault="00A64F67" w:rsidP="00987691">
      <w:pPr>
        <w:pStyle w:val="Bezmezer"/>
        <w:numPr>
          <w:ilvl w:val="0"/>
          <w:numId w:val="26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školení </w:t>
      </w:r>
      <w:r w:rsidR="00987691" w:rsidRPr="002904BE">
        <w:rPr>
          <w:rFonts w:ascii="Arial" w:hAnsi="Arial" w:cs="Arial"/>
        </w:rPr>
        <w:t>členů výboru a kontrolní komise</w:t>
      </w:r>
      <w:r w:rsidRPr="002904BE">
        <w:rPr>
          <w:rFonts w:ascii="Arial" w:hAnsi="Arial" w:cs="Arial"/>
        </w:rPr>
        <w:t>,</w:t>
      </w:r>
    </w:p>
    <w:p w:rsidR="00A64F67" w:rsidRPr="002904BE" w:rsidRDefault="00A64F67" w:rsidP="00987691">
      <w:pPr>
        <w:pStyle w:val="Bezmezer"/>
        <w:numPr>
          <w:ilvl w:val="0"/>
          <w:numId w:val="26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a jiné</w:t>
      </w:r>
      <w:r w:rsidR="00CE67B7" w:rsidRPr="002904BE">
        <w:rPr>
          <w:rFonts w:ascii="Arial" w:hAnsi="Arial" w:cs="Arial"/>
        </w:rPr>
        <w:t>,</w:t>
      </w:r>
    </w:p>
    <w:p w:rsidR="00A64F67" w:rsidRPr="002904BE" w:rsidRDefault="00A64F67" w:rsidP="00987691">
      <w:pPr>
        <w:pStyle w:val="Bezmezer"/>
        <w:numPr>
          <w:ilvl w:val="0"/>
          <w:numId w:val="23"/>
        </w:numPr>
        <w:spacing w:line="276" w:lineRule="auto"/>
        <w:ind w:left="851" w:hanging="284"/>
        <w:jc w:val="both"/>
        <w:rPr>
          <w:rFonts w:ascii="Arial" w:hAnsi="Arial" w:cs="Arial"/>
          <w:u w:val="single"/>
        </w:rPr>
      </w:pPr>
      <w:r w:rsidRPr="002904BE">
        <w:rPr>
          <w:rFonts w:ascii="Arial" w:hAnsi="Arial" w:cs="Arial"/>
          <w:u w:val="single"/>
        </w:rPr>
        <w:t>Živelní událost</w:t>
      </w:r>
    </w:p>
    <w:p w:rsidR="00A64F67" w:rsidRPr="002904BE" w:rsidRDefault="00A64F67" w:rsidP="00987691">
      <w:pPr>
        <w:pStyle w:val="Bezmezer"/>
        <w:numPr>
          <w:ilvl w:val="0"/>
          <w:numId w:val="27"/>
        </w:numPr>
        <w:tabs>
          <w:tab w:val="left" w:pos="1276"/>
        </w:tabs>
        <w:spacing w:line="276" w:lineRule="auto"/>
        <w:ind w:left="1276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zabezpečovací zařízení oznamující ohrožení, umístění mimo prostor ohrožených vodou,</w:t>
      </w:r>
    </w:p>
    <w:p w:rsidR="00A64F67" w:rsidRPr="002904BE" w:rsidRDefault="00A64F67" w:rsidP="00987691">
      <w:pPr>
        <w:pStyle w:val="Bezmezer"/>
        <w:numPr>
          <w:ilvl w:val="0"/>
          <w:numId w:val="27"/>
        </w:numPr>
        <w:tabs>
          <w:tab w:val="left" w:pos="1276"/>
        </w:tabs>
        <w:spacing w:line="276" w:lineRule="auto"/>
        <w:ind w:left="1276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zálohování dat,</w:t>
      </w:r>
    </w:p>
    <w:p w:rsidR="00A64F67" w:rsidRPr="002904BE" w:rsidRDefault="00A64F67" w:rsidP="00987691">
      <w:pPr>
        <w:pStyle w:val="Bezmezer"/>
        <w:numPr>
          <w:ilvl w:val="0"/>
          <w:numId w:val="27"/>
        </w:numPr>
        <w:tabs>
          <w:tab w:val="left" w:pos="1276"/>
        </w:tabs>
        <w:spacing w:line="276" w:lineRule="auto"/>
        <w:ind w:left="1276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záložní infrastruktura (hw i napájecí),</w:t>
      </w:r>
    </w:p>
    <w:p w:rsidR="00A64F67" w:rsidRPr="002904BE" w:rsidRDefault="00A64F67" w:rsidP="00987691">
      <w:pPr>
        <w:pStyle w:val="Bezmezer"/>
        <w:numPr>
          <w:ilvl w:val="0"/>
          <w:numId w:val="27"/>
        </w:numPr>
        <w:tabs>
          <w:tab w:val="left" w:pos="1276"/>
        </w:tabs>
        <w:spacing w:line="276" w:lineRule="auto"/>
        <w:ind w:left="1276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a jiné</w:t>
      </w:r>
      <w:r w:rsidR="00CE67B7" w:rsidRPr="002904BE">
        <w:rPr>
          <w:rFonts w:ascii="Arial" w:hAnsi="Arial" w:cs="Arial"/>
        </w:rPr>
        <w:t>.</w:t>
      </w:r>
    </w:p>
    <w:p w:rsidR="00A64F67" w:rsidRPr="002904BE" w:rsidRDefault="00A64F67" w:rsidP="00987691">
      <w:pPr>
        <w:pStyle w:val="Bezmezer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Ověřování funkčnosti </w:t>
      </w:r>
      <w:r w:rsidR="00CE67B7" w:rsidRPr="002904BE">
        <w:rPr>
          <w:rFonts w:ascii="Arial" w:hAnsi="Arial" w:cs="Arial"/>
        </w:rPr>
        <w:t>organizačně technických</w:t>
      </w:r>
      <w:r w:rsidRPr="002904BE">
        <w:rPr>
          <w:rFonts w:ascii="Arial" w:hAnsi="Arial" w:cs="Arial"/>
        </w:rPr>
        <w:t xml:space="preserve"> opatření</w:t>
      </w:r>
      <w:r w:rsidR="00CE67B7" w:rsidRPr="002904BE">
        <w:rPr>
          <w:rFonts w:ascii="Arial" w:hAnsi="Arial" w:cs="Arial"/>
        </w:rPr>
        <w:t xml:space="preserve"> bude zajištěno prováděnou kontrolou oprávněnými osobami Správce, kteří budou ke zjištěnému stavu navrhovat Správci konkrétní opatření k zjištěnému stavu, zejména</w:t>
      </w:r>
      <w:r w:rsidR="00FA6E21" w:rsidRPr="002904BE">
        <w:rPr>
          <w:rFonts w:ascii="Arial" w:hAnsi="Arial" w:cs="Arial"/>
        </w:rPr>
        <w:t>:</w:t>
      </w:r>
    </w:p>
    <w:p w:rsidR="00FA6E21" w:rsidRPr="002904BE" w:rsidRDefault="00136112" w:rsidP="00987691">
      <w:pPr>
        <w:pStyle w:val="Bezmezer"/>
        <w:numPr>
          <w:ilvl w:val="0"/>
          <w:numId w:val="28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kategorie osobních údajů, které byly porušením zabezpečení dotčeny, </w:t>
      </w:r>
    </w:p>
    <w:p w:rsidR="00FA6E21" w:rsidRPr="002904BE" w:rsidRDefault="00136112" w:rsidP="00987691">
      <w:pPr>
        <w:pStyle w:val="Bezmezer"/>
        <w:numPr>
          <w:ilvl w:val="0"/>
          <w:numId w:val="28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charakter porušení zabezpečení</w:t>
      </w:r>
      <w:r w:rsidR="00FA6E21" w:rsidRPr="002904BE">
        <w:rPr>
          <w:rFonts w:ascii="Arial" w:hAnsi="Arial" w:cs="Arial"/>
        </w:rPr>
        <w:t>.</w:t>
      </w:r>
    </w:p>
    <w:p w:rsidR="00FA6E21" w:rsidRPr="002904BE" w:rsidRDefault="00136112" w:rsidP="00987691">
      <w:pPr>
        <w:pStyle w:val="Bezmezer"/>
        <w:numPr>
          <w:ilvl w:val="0"/>
          <w:numId w:val="28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poč</w:t>
      </w:r>
      <w:r w:rsidR="00FA6E21" w:rsidRPr="002904BE">
        <w:rPr>
          <w:rFonts w:ascii="Arial" w:hAnsi="Arial" w:cs="Arial"/>
        </w:rPr>
        <w:t>et</w:t>
      </w:r>
      <w:r w:rsidRPr="002904BE">
        <w:rPr>
          <w:rFonts w:ascii="Arial" w:hAnsi="Arial" w:cs="Arial"/>
        </w:rPr>
        <w:t xml:space="preserve"> dotčených </w:t>
      </w:r>
      <w:r w:rsidR="00FA6E21" w:rsidRPr="002904BE">
        <w:rPr>
          <w:rFonts w:ascii="Arial" w:hAnsi="Arial" w:cs="Arial"/>
        </w:rPr>
        <w:t>S</w:t>
      </w:r>
      <w:r w:rsidRPr="002904BE">
        <w:rPr>
          <w:rFonts w:ascii="Arial" w:hAnsi="Arial" w:cs="Arial"/>
        </w:rPr>
        <w:t>ubjektů</w:t>
      </w:r>
      <w:r w:rsidR="00FA6E21" w:rsidRPr="002904BE">
        <w:rPr>
          <w:rFonts w:ascii="Arial" w:hAnsi="Arial" w:cs="Arial"/>
        </w:rPr>
        <w:t>,</w:t>
      </w:r>
    </w:p>
    <w:p w:rsidR="00136112" w:rsidRPr="002904BE" w:rsidRDefault="00136112" w:rsidP="00987691">
      <w:pPr>
        <w:pStyle w:val="Bezmezer"/>
        <w:numPr>
          <w:ilvl w:val="0"/>
          <w:numId w:val="28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zdali došlo k porušení zabezpečení úmyslně či nedbalostně, přičemž úmyslný čin výrazně zvyšuje riziko takového činu, jelikož osobní údaje byly terčem útoku. </w:t>
      </w:r>
    </w:p>
    <w:p w:rsidR="00325EF1" w:rsidRPr="002904BE" w:rsidRDefault="00325EF1" w:rsidP="00325EF1">
      <w:pPr>
        <w:pStyle w:val="Bezmezer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Veškeré osobní údaje budou po celou dobu zpracování uchovávány v písemné podobě </w:t>
      </w:r>
      <w:r w:rsidR="00DF6606" w:rsidRPr="002904BE">
        <w:rPr>
          <w:rFonts w:ascii="Arial" w:hAnsi="Arial" w:cs="Arial"/>
        </w:rPr>
        <w:t>i</w:t>
      </w:r>
      <w:r w:rsidRPr="002904BE">
        <w:rPr>
          <w:rFonts w:ascii="Arial" w:hAnsi="Arial" w:cs="Arial"/>
        </w:rPr>
        <w:t xml:space="preserve"> v informačním systému Správce a </w:t>
      </w:r>
      <w:r w:rsidR="00B927D1" w:rsidRPr="002904BE">
        <w:rPr>
          <w:rFonts w:ascii="Arial" w:hAnsi="Arial" w:cs="Arial"/>
        </w:rPr>
        <w:t xml:space="preserve">mohou být </w:t>
      </w:r>
      <w:r w:rsidRPr="002904BE">
        <w:rPr>
          <w:rFonts w:ascii="Arial" w:hAnsi="Arial" w:cs="Arial"/>
        </w:rPr>
        <w:t>automatizovaně zpracovávány.</w:t>
      </w:r>
    </w:p>
    <w:p w:rsidR="00325EF1" w:rsidRPr="002904BE" w:rsidRDefault="00325EF1" w:rsidP="00325EF1">
      <w:pPr>
        <w:pStyle w:val="Bezmezer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K osobním údajům budou mít přístup pouze k tomu oprávněné osoby Správce (členové výboru a v omezeném rozsahu členové kontrolní komise), které budou mít Správcem </w:t>
      </w:r>
      <w:r w:rsidRPr="002904BE">
        <w:rPr>
          <w:rFonts w:ascii="Arial" w:hAnsi="Arial" w:cs="Arial"/>
        </w:rPr>
        <w:lastRenderedPageBreak/>
        <w:t>stanoveny podmínky a rozsah zpracování osobních údajů; při automatizovaném zpracování osobních údajů Správce zajistí:</w:t>
      </w:r>
    </w:p>
    <w:p w:rsidR="00325EF1" w:rsidRPr="002904BE" w:rsidRDefault="00325EF1" w:rsidP="00325EF1">
      <w:pPr>
        <w:pStyle w:val="Bezmezer"/>
        <w:numPr>
          <w:ilvl w:val="0"/>
          <w:numId w:val="31"/>
        </w:numPr>
        <w:spacing w:line="276" w:lineRule="auto"/>
        <w:ind w:hanging="294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aby systémy pro automatizovaná zpracování osobních údajů používaly pouze oprávněné osoby,</w:t>
      </w:r>
    </w:p>
    <w:p w:rsidR="00325EF1" w:rsidRPr="002904BE" w:rsidRDefault="00325EF1" w:rsidP="00325EF1">
      <w:pPr>
        <w:pStyle w:val="Bezmezer"/>
        <w:numPr>
          <w:ilvl w:val="0"/>
          <w:numId w:val="31"/>
        </w:numPr>
        <w:spacing w:line="276" w:lineRule="auto"/>
        <w:ind w:hanging="294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aby fyzické osoby oprávněné k používání systémů pro automatizovaná zpracování osobních údajů měly přístup pouze k osobním údajům odpovídajícím oprávnění těchto osob, a to na základě zvláštních uživatelských oprávnění zřízených výlučně pro tyto osoby,</w:t>
      </w:r>
    </w:p>
    <w:p w:rsidR="00325EF1" w:rsidRPr="002904BE" w:rsidRDefault="00325EF1" w:rsidP="00325EF1">
      <w:pPr>
        <w:pStyle w:val="Bezmezer"/>
        <w:numPr>
          <w:ilvl w:val="0"/>
          <w:numId w:val="31"/>
        </w:numPr>
        <w:spacing w:line="276" w:lineRule="auto"/>
        <w:ind w:hanging="294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pořizování elektronických záznamů, které umožní určit a ověřit, kdy, kým a z jakého důvodu byly osobní údaje a další údaje zaznamenány nebo jinak zpracovány,</w:t>
      </w:r>
    </w:p>
    <w:p w:rsidR="00325EF1" w:rsidRPr="002904BE" w:rsidRDefault="00325EF1" w:rsidP="00325EF1">
      <w:pPr>
        <w:pStyle w:val="Bezmezer"/>
        <w:numPr>
          <w:ilvl w:val="0"/>
          <w:numId w:val="31"/>
        </w:numPr>
        <w:spacing w:line="276" w:lineRule="auto"/>
        <w:ind w:hanging="294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zabránění k neoprávněnému přístupu k datovým nosičům,</w:t>
      </w:r>
    </w:p>
    <w:p w:rsidR="00325EF1" w:rsidRPr="002904BE" w:rsidRDefault="00325EF1" w:rsidP="00325EF1">
      <w:pPr>
        <w:pStyle w:val="Bezmezer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Všechny oprávněné osoby, které zpracovávají osobní údaje, kteří se dostanou do styku s osobními údaji Subjektů Správce, jsou povinni zachovávat mlčenlivost o osobních údajích a o bezpečnostních opatřeních, jejichž zveřejnění by ohrozilo zabezpečení osobních údajů a mohou zpracovávat osobní údaje pouze za podmínek a v rozsahu </w:t>
      </w:r>
      <w:r w:rsidR="00C75545" w:rsidRPr="002904BE">
        <w:rPr>
          <w:rFonts w:ascii="Arial" w:hAnsi="Arial" w:cs="Arial"/>
        </w:rPr>
        <w:t>Správcem</w:t>
      </w:r>
      <w:r w:rsidRPr="002904BE">
        <w:rPr>
          <w:rFonts w:ascii="Arial" w:hAnsi="Arial" w:cs="Arial"/>
        </w:rPr>
        <w:t xml:space="preserve"> stanoveném; povinnost mlčenlivosti trvá i po skončení </w:t>
      </w:r>
      <w:r w:rsidR="00C75545" w:rsidRPr="002904BE">
        <w:rPr>
          <w:rFonts w:ascii="Arial" w:hAnsi="Arial" w:cs="Arial"/>
        </w:rPr>
        <w:t>funkce ve výboru nebo kontrolní komisi</w:t>
      </w:r>
      <w:r w:rsidRPr="002904BE">
        <w:rPr>
          <w:rFonts w:ascii="Arial" w:hAnsi="Arial" w:cs="Arial"/>
        </w:rPr>
        <w:t xml:space="preserve"> nebo příslušných prací</w:t>
      </w:r>
      <w:r w:rsidR="00C75545" w:rsidRPr="002904BE">
        <w:rPr>
          <w:rFonts w:ascii="Arial" w:hAnsi="Arial" w:cs="Arial"/>
        </w:rPr>
        <w:t>;</w:t>
      </w:r>
      <w:r w:rsidRPr="002904BE">
        <w:rPr>
          <w:rFonts w:ascii="Arial" w:hAnsi="Arial" w:cs="Arial"/>
        </w:rPr>
        <w:t xml:space="preserve"> tím není dotčena povinnost zachovávat mlčenlivost podle </w:t>
      </w:r>
      <w:bookmarkStart w:id="6" w:name="_Hlk504023443"/>
      <w:r w:rsidR="00C75545" w:rsidRPr="002904BE">
        <w:rPr>
          <w:rFonts w:ascii="Arial" w:hAnsi="Arial" w:cs="Arial"/>
        </w:rPr>
        <w:t>jiných právních předpisů</w:t>
      </w:r>
      <w:bookmarkEnd w:id="6"/>
      <w:r w:rsidRPr="002904BE">
        <w:rPr>
          <w:rFonts w:ascii="Arial" w:hAnsi="Arial" w:cs="Arial"/>
        </w:rPr>
        <w:t xml:space="preserve">; povinnost zachovávat mlčenlivost se nevztahuje na informační povinnost podle </w:t>
      </w:r>
      <w:r w:rsidR="00C75545" w:rsidRPr="002904BE">
        <w:rPr>
          <w:rFonts w:ascii="Arial" w:hAnsi="Arial" w:cs="Arial"/>
        </w:rPr>
        <w:t>jiných právních předpisů</w:t>
      </w:r>
      <w:r w:rsidRPr="002904BE">
        <w:rPr>
          <w:rFonts w:ascii="Arial" w:hAnsi="Arial" w:cs="Arial"/>
        </w:rPr>
        <w:t>.</w:t>
      </w:r>
    </w:p>
    <w:p w:rsidR="00136112" w:rsidRPr="002904BE" w:rsidRDefault="00136112" w:rsidP="00987691">
      <w:pPr>
        <w:pStyle w:val="Bezmezer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Pokud dojde k porušení zabezpečení osobních údajů, musí </w:t>
      </w:r>
      <w:r w:rsidR="00FA6E21" w:rsidRPr="002904BE">
        <w:rPr>
          <w:rFonts w:ascii="Arial" w:hAnsi="Arial" w:cs="Arial"/>
        </w:rPr>
        <w:t>S</w:t>
      </w:r>
      <w:r w:rsidRPr="002904BE">
        <w:rPr>
          <w:rFonts w:ascii="Arial" w:hAnsi="Arial" w:cs="Arial"/>
        </w:rPr>
        <w:t>právce toto porušení bez zbytného odkladu a pokud možno do 72 hodin od okamžiku, kdy se o něm dozvěděl, </w:t>
      </w:r>
      <w:hyperlink r:id="rId9" w:anchor="33" w:history="1">
        <w:r w:rsidRPr="002904BE">
          <w:rPr>
            <w:rFonts w:ascii="Arial" w:hAnsi="Arial" w:cs="Arial"/>
          </w:rPr>
          <w:t>ohlásit dozorovému úřadu</w:t>
        </w:r>
      </w:hyperlink>
      <w:r w:rsidRPr="002904BE">
        <w:rPr>
          <w:rFonts w:ascii="Arial" w:hAnsi="Arial" w:cs="Arial"/>
        </w:rPr>
        <w:t xml:space="preserve"> (Úřadu pro ochranu osobních údajů), </w:t>
      </w:r>
      <w:r w:rsidR="00FA6E21" w:rsidRPr="002904BE">
        <w:rPr>
          <w:rFonts w:ascii="Arial" w:hAnsi="Arial" w:cs="Arial"/>
        </w:rPr>
        <w:t>pokud tak není učiněno, musí být uvedeny důvody tohoto zpoždění.</w:t>
      </w:r>
    </w:p>
    <w:p w:rsidR="00136112" w:rsidRPr="002904BE" w:rsidRDefault="00FA6E21" w:rsidP="00987691">
      <w:pPr>
        <w:pStyle w:val="Bezmezer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4BE">
        <w:rPr>
          <w:rFonts w:ascii="Arial" w:hAnsi="Arial" w:cs="Arial"/>
        </w:rPr>
        <w:t>Porušení zabezpečení osobních údajů oznámí S</w:t>
      </w:r>
      <w:r w:rsidR="00136112" w:rsidRPr="002904BE">
        <w:rPr>
          <w:rFonts w:ascii="Arial" w:hAnsi="Arial" w:cs="Arial"/>
        </w:rPr>
        <w:t xml:space="preserve">právce </w:t>
      </w:r>
      <w:r w:rsidRPr="002904BE">
        <w:rPr>
          <w:rFonts w:ascii="Arial" w:hAnsi="Arial" w:cs="Arial"/>
        </w:rPr>
        <w:t>bez zbytečného odkladu S</w:t>
      </w:r>
      <w:r w:rsidR="00136112" w:rsidRPr="002904BE">
        <w:rPr>
          <w:rFonts w:ascii="Arial" w:hAnsi="Arial" w:cs="Arial"/>
        </w:rPr>
        <w:t>ubjektu</w:t>
      </w:r>
      <w:r w:rsidRPr="002904BE">
        <w:rPr>
          <w:rFonts w:ascii="Arial" w:hAnsi="Arial" w:cs="Arial"/>
        </w:rPr>
        <w:t>, kterého se porušení dotýká, kde popíše</w:t>
      </w:r>
      <w:r w:rsidR="00136112" w:rsidRPr="002904BE">
        <w:rPr>
          <w:rFonts w:ascii="Arial" w:hAnsi="Arial" w:cs="Arial"/>
        </w:rPr>
        <w:t xml:space="preserve"> povahu porušení zabezpečení, přijatá opatření, pravděpodobné důsledky.</w:t>
      </w:r>
    </w:p>
    <w:p w:rsidR="00BC114E" w:rsidRPr="002904BE" w:rsidRDefault="00BC114E" w:rsidP="009360F6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:rsidR="00B368A4" w:rsidRPr="002904BE" w:rsidRDefault="00B368A4" w:rsidP="009360F6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2904BE">
        <w:rPr>
          <w:rFonts w:ascii="Arial" w:hAnsi="Arial" w:cs="Arial"/>
          <w:b/>
        </w:rPr>
        <w:t>Čl. IX.</w:t>
      </w:r>
    </w:p>
    <w:p w:rsidR="009360F6" w:rsidRPr="002904BE" w:rsidRDefault="009360F6" w:rsidP="009360F6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2904BE">
        <w:rPr>
          <w:rFonts w:ascii="Arial" w:hAnsi="Arial" w:cs="Arial"/>
          <w:b/>
        </w:rPr>
        <w:t>Práva Subjektu osobních údajů</w:t>
      </w:r>
    </w:p>
    <w:p w:rsidR="009360F6" w:rsidRPr="002904BE" w:rsidRDefault="009360F6" w:rsidP="009360F6">
      <w:pPr>
        <w:spacing w:after="0" w:line="240" w:lineRule="auto"/>
        <w:jc w:val="both"/>
        <w:rPr>
          <w:rFonts w:ascii="Arial" w:hAnsi="Arial" w:cs="Arial"/>
          <w:b/>
        </w:rPr>
      </w:pPr>
    </w:p>
    <w:p w:rsidR="009360F6" w:rsidRPr="002904BE" w:rsidRDefault="009360F6" w:rsidP="00D42D99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u w:val="single"/>
          <w:lang w:eastAsia="cs-CZ"/>
        </w:rPr>
        <w:t>Právo na přístup k osobním údajům</w:t>
      </w:r>
      <w:r w:rsidRPr="002904BE">
        <w:rPr>
          <w:rFonts w:ascii="Arial" w:eastAsia="Times New Roman" w:hAnsi="Arial" w:cs="Arial"/>
          <w:lang w:eastAsia="cs-CZ"/>
        </w:rPr>
        <w:t xml:space="preserve"> – právo získat potvrzení o zpracovávání osobních údajů od Správce, právo tyto data získat a s nimi následující informace</w:t>
      </w:r>
    </w:p>
    <w:p w:rsidR="009360F6" w:rsidRPr="002904BE" w:rsidRDefault="009360F6" w:rsidP="00D42D99">
      <w:pPr>
        <w:pStyle w:val="Odstavecseseznamem"/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účely zpracování,</w:t>
      </w:r>
    </w:p>
    <w:p w:rsidR="009360F6" w:rsidRPr="002904BE" w:rsidRDefault="009360F6" w:rsidP="00D42D99">
      <w:pPr>
        <w:pStyle w:val="Odstavecseseznamem"/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kategorie dotčených osobních údajů,</w:t>
      </w:r>
    </w:p>
    <w:p w:rsidR="009360F6" w:rsidRPr="002904BE" w:rsidRDefault="009360F6" w:rsidP="00D42D99">
      <w:pPr>
        <w:pStyle w:val="Odstavecseseznamem"/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příjemci nebo kategorie příjemců, kterým osobní údaje byly nebo budou zpřístupněny,</w:t>
      </w:r>
    </w:p>
    <w:p w:rsidR="009360F6" w:rsidRPr="002904BE" w:rsidRDefault="009360F6" w:rsidP="00D42D99">
      <w:pPr>
        <w:pStyle w:val="Odstavecseseznamem"/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plánovaná doba, po kterou budou osobní údaje uloženy,</w:t>
      </w:r>
    </w:p>
    <w:p w:rsidR="009360F6" w:rsidRPr="002904BE" w:rsidRDefault="009360F6" w:rsidP="00D42D99">
      <w:pPr>
        <w:pStyle w:val="Odstavecseseznamem"/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existence práva požadovat od Správce opravu nebo výmaz osobních údajů, právo vznést námitku,</w:t>
      </w:r>
    </w:p>
    <w:p w:rsidR="009360F6" w:rsidRPr="002904BE" w:rsidRDefault="009360F6" w:rsidP="00D42D99">
      <w:pPr>
        <w:pStyle w:val="Odstavecseseznamem"/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právo podat stížnost u dozorového úřadu,</w:t>
      </w:r>
    </w:p>
    <w:p w:rsidR="009360F6" w:rsidRPr="002904BE" w:rsidRDefault="009360F6" w:rsidP="00D42D99">
      <w:pPr>
        <w:pStyle w:val="Odstavecseseznamem"/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veškeré dostupné informace o zdroji osobních údajů, pokud nejsou získány od subjektu údajů,</w:t>
      </w:r>
    </w:p>
    <w:p w:rsidR="009360F6" w:rsidRPr="002904BE" w:rsidRDefault="009360F6" w:rsidP="00D42D99">
      <w:pPr>
        <w:pStyle w:val="Odstavecseseznamem"/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skutečnost, že dochází k automatizovanému rozhodování, včetně profilování.</w:t>
      </w:r>
    </w:p>
    <w:p w:rsidR="009360F6" w:rsidRPr="002904BE" w:rsidRDefault="009360F6" w:rsidP="00D42D99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u w:val="single"/>
          <w:lang w:eastAsia="cs-CZ"/>
        </w:rPr>
        <w:t>Právo opravy, resp. doplnění osobních údajů</w:t>
      </w:r>
      <w:r w:rsidRPr="002904BE">
        <w:rPr>
          <w:rFonts w:ascii="Arial" w:eastAsia="Times New Roman" w:hAnsi="Arial" w:cs="Arial"/>
          <w:lang w:eastAsia="cs-CZ"/>
        </w:rPr>
        <w:t xml:space="preserve"> – podnět k opravě či doplnění musí dát sám Subjekt, Správce není povinen data aktualizovat.</w:t>
      </w:r>
    </w:p>
    <w:p w:rsidR="009360F6" w:rsidRPr="002904BE" w:rsidRDefault="009360F6" w:rsidP="00D42D99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u w:val="single"/>
          <w:lang w:eastAsia="cs-CZ"/>
        </w:rPr>
        <w:t>Právo na výmaz</w:t>
      </w:r>
      <w:r w:rsidRPr="002904BE">
        <w:rPr>
          <w:rFonts w:ascii="Arial" w:eastAsia="Times New Roman" w:hAnsi="Arial" w:cs="Arial"/>
          <w:lang w:eastAsia="cs-CZ"/>
        </w:rPr>
        <w:t xml:space="preserve"> – povinnost Správce zlikvidovat osobní údaje a předat potvrzení o vymazání Subjektu osobních údajů, pokud je splněna alespoň jedna z následujících podmínek</w:t>
      </w:r>
    </w:p>
    <w:p w:rsidR="009360F6" w:rsidRPr="002904BE" w:rsidRDefault="009360F6" w:rsidP="00D42D99">
      <w:pPr>
        <w:pStyle w:val="Odstavecseseznamem"/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 xml:space="preserve">osobní údaje již nejsou potřebné pro účely, pro které byly </w:t>
      </w:r>
      <w:r w:rsidR="004B26B1" w:rsidRPr="002904BE">
        <w:rPr>
          <w:rFonts w:ascii="Arial" w:eastAsia="Times New Roman" w:hAnsi="Arial" w:cs="Arial"/>
          <w:lang w:eastAsia="cs-CZ"/>
        </w:rPr>
        <w:t>shromážděny</w:t>
      </w:r>
      <w:r w:rsidRPr="002904BE">
        <w:rPr>
          <w:rFonts w:ascii="Arial" w:eastAsia="Times New Roman" w:hAnsi="Arial" w:cs="Arial"/>
          <w:lang w:eastAsia="cs-CZ"/>
        </w:rPr>
        <w:t xml:space="preserve"> nebo jinak zpracovány,</w:t>
      </w:r>
    </w:p>
    <w:p w:rsidR="009360F6" w:rsidRPr="002904BE" w:rsidRDefault="009360F6" w:rsidP="00D42D99">
      <w:pPr>
        <w:pStyle w:val="Odstavecseseznamem"/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lastRenderedPageBreak/>
        <w:t>Subjekt údajů odvolá souhlas a neexistuje žádný další právní důvod pro zpracování,</w:t>
      </w:r>
    </w:p>
    <w:p w:rsidR="009360F6" w:rsidRPr="002904BE" w:rsidRDefault="009360F6" w:rsidP="00D42D99">
      <w:pPr>
        <w:pStyle w:val="Odstavecseseznamem"/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Subjekt údajů vznese námitky proti zpracování a neexistují žádné převažující oprávněné důvody pro zpracování,</w:t>
      </w:r>
    </w:p>
    <w:p w:rsidR="009360F6" w:rsidRPr="002904BE" w:rsidRDefault="009360F6" w:rsidP="00D42D99">
      <w:pPr>
        <w:pStyle w:val="Odstavecseseznamem"/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osobní údaje byly zpracovány protiprávně,</w:t>
      </w:r>
    </w:p>
    <w:p w:rsidR="009360F6" w:rsidRPr="002904BE" w:rsidRDefault="009360F6" w:rsidP="00D42D99">
      <w:pPr>
        <w:pStyle w:val="Odstavecseseznamem"/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osobní údaje musí být vymazány ke splnění právní povinnosti,</w:t>
      </w:r>
    </w:p>
    <w:p w:rsidR="009360F6" w:rsidRPr="002904BE" w:rsidRDefault="009360F6" w:rsidP="00D42D99">
      <w:pPr>
        <w:pStyle w:val="Odstavecseseznamem"/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lang w:eastAsia="cs-CZ"/>
        </w:rPr>
        <w:t>souhlas byl udělen na příslušnou dobu.</w:t>
      </w:r>
    </w:p>
    <w:p w:rsidR="00795187" w:rsidRPr="002904BE" w:rsidRDefault="00795187" w:rsidP="00D42D99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u w:val="single"/>
          <w:lang w:eastAsia="cs-CZ"/>
        </w:rPr>
      </w:pPr>
      <w:r w:rsidRPr="002904BE">
        <w:rPr>
          <w:rFonts w:ascii="Arial" w:eastAsia="Times New Roman" w:hAnsi="Arial" w:cs="Arial"/>
          <w:u w:val="single"/>
          <w:lang w:eastAsia="cs-CZ"/>
        </w:rPr>
        <w:t>Právo být zapomenut</w:t>
      </w:r>
      <w:r w:rsidRPr="002904BE">
        <w:rPr>
          <w:rFonts w:ascii="Arial" w:eastAsia="Times New Roman" w:hAnsi="Arial" w:cs="Arial"/>
          <w:lang w:eastAsia="cs-CZ"/>
        </w:rPr>
        <w:t xml:space="preserve"> – jde o rozšířené právo na výmaz, Správce provede přiměřené kroky, včetně technických opatření k vymazání veškerých odkazů na osobní údaje Subjektu a jejich kopií.</w:t>
      </w:r>
    </w:p>
    <w:p w:rsidR="009360F6" w:rsidRPr="002904BE" w:rsidRDefault="009360F6" w:rsidP="00D42D99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u w:val="single"/>
          <w:lang w:eastAsia="cs-CZ"/>
        </w:rPr>
        <w:t>Právo na omezení zpracování</w:t>
      </w:r>
      <w:r w:rsidR="00B6757A" w:rsidRPr="002904BE">
        <w:rPr>
          <w:rFonts w:ascii="Arial" w:eastAsia="Times New Roman" w:hAnsi="Arial" w:cs="Arial"/>
          <w:lang w:eastAsia="cs-CZ"/>
        </w:rPr>
        <w:t>.</w:t>
      </w:r>
    </w:p>
    <w:p w:rsidR="009360F6" w:rsidRPr="002904BE" w:rsidRDefault="009360F6" w:rsidP="00D42D99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u w:val="single"/>
          <w:lang w:eastAsia="cs-CZ"/>
        </w:rPr>
        <w:t>Právo na přenositelnost údajů</w:t>
      </w:r>
      <w:r w:rsidR="00B6757A" w:rsidRPr="002904BE">
        <w:rPr>
          <w:rFonts w:ascii="Arial" w:eastAsia="Times New Roman" w:hAnsi="Arial" w:cs="Arial"/>
          <w:lang w:eastAsia="cs-CZ"/>
        </w:rPr>
        <w:t xml:space="preserve"> – z</w:t>
      </w:r>
      <w:r w:rsidRPr="002904BE">
        <w:rPr>
          <w:rFonts w:ascii="Arial" w:eastAsia="Times New Roman" w:hAnsi="Arial" w:cs="Arial"/>
          <w:lang w:eastAsia="cs-CZ"/>
        </w:rPr>
        <w:t xml:space="preserve">cela nové právo </w:t>
      </w:r>
      <w:r w:rsidR="00B6757A" w:rsidRPr="002904BE">
        <w:rPr>
          <w:rFonts w:ascii="Arial" w:eastAsia="Times New Roman" w:hAnsi="Arial" w:cs="Arial"/>
          <w:lang w:eastAsia="cs-CZ"/>
        </w:rPr>
        <w:t>S</w:t>
      </w:r>
      <w:r w:rsidRPr="002904BE">
        <w:rPr>
          <w:rFonts w:ascii="Arial" w:eastAsia="Times New Roman" w:hAnsi="Arial" w:cs="Arial"/>
          <w:lang w:eastAsia="cs-CZ"/>
        </w:rPr>
        <w:t xml:space="preserve">ubjektu, jehož podstatou je možnost za určitých podmínek získat osobní údaje, které se ho týkají a jež </w:t>
      </w:r>
      <w:r w:rsidR="00B6757A" w:rsidRPr="002904BE">
        <w:rPr>
          <w:rFonts w:ascii="Arial" w:eastAsia="Times New Roman" w:hAnsi="Arial" w:cs="Arial"/>
          <w:lang w:eastAsia="cs-CZ"/>
        </w:rPr>
        <w:t>S</w:t>
      </w:r>
      <w:r w:rsidRPr="002904BE">
        <w:rPr>
          <w:rFonts w:ascii="Arial" w:eastAsia="Times New Roman" w:hAnsi="Arial" w:cs="Arial"/>
          <w:lang w:eastAsia="cs-CZ"/>
        </w:rPr>
        <w:t xml:space="preserve">právci poskytl, ve strukturovaném, běžně používaném a strojově čitelném formátu, a právo předat tyto údaje jinému </w:t>
      </w:r>
      <w:r w:rsidR="00B6757A" w:rsidRPr="002904BE">
        <w:rPr>
          <w:rFonts w:ascii="Arial" w:eastAsia="Times New Roman" w:hAnsi="Arial" w:cs="Arial"/>
          <w:lang w:eastAsia="cs-CZ"/>
        </w:rPr>
        <w:t>S</w:t>
      </w:r>
      <w:r w:rsidRPr="002904BE">
        <w:rPr>
          <w:rFonts w:ascii="Arial" w:eastAsia="Times New Roman" w:hAnsi="Arial" w:cs="Arial"/>
          <w:lang w:eastAsia="cs-CZ"/>
        </w:rPr>
        <w:t xml:space="preserve">právci, aniž by tomu původní </w:t>
      </w:r>
      <w:r w:rsidR="00B6757A" w:rsidRPr="002904BE">
        <w:rPr>
          <w:rFonts w:ascii="Arial" w:eastAsia="Times New Roman" w:hAnsi="Arial" w:cs="Arial"/>
          <w:lang w:eastAsia="cs-CZ"/>
        </w:rPr>
        <w:t>S</w:t>
      </w:r>
      <w:r w:rsidRPr="002904BE">
        <w:rPr>
          <w:rFonts w:ascii="Arial" w:eastAsia="Times New Roman" w:hAnsi="Arial" w:cs="Arial"/>
          <w:lang w:eastAsia="cs-CZ"/>
        </w:rPr>
        <w:t>právce bráni</w:t>
      </w:r>
      <w:r w:rsidR="00B6757A" w:rsidRPr="002904BE">
        <w:rPr>
          <w:rFonts w:ascii="Arial" w:eastAsia="Times New Roman" w:hAnsi="Arial" w:cs="Arial"/>
          <w:lang w:eastAsia="cs-CZ"/>
        </w:rPr>
        <w:t>l.</w:t>
      </w:r>
    </w:p>
    <w:p w:rsidR="009360F6" w:rsidRPr="002904BE" w:rsidRDefault="009360F6" w:rsidP="00D42D99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u w:val="single"/>
          <w:lang w:eastAsia="cs-CZ"/>
        </w:rPr>
        <w:t>Právo vznést námitku</w:t>
      </w:r>
      <w:r w:rsidR="00B6757A" w:rsidRPr="002904BE">
        <w:rPr>
          <w:rFonts w:ascii="Arial" w:eastAsia="Times New Roman" w:hAnsi="Arial" w:cs="Arial"/>
          <w:lang w:eastAsia="cs-CZ"/>
        </w:rPr>
        <w:t xml:space="preserve"> – S</w:t>
      </w:r>
      <w:r w:rsidRPr="002904BE">
        <w:rPr>
          <w:rFonts w:ascii="Arial" w:eastAsia="Times New Roman" w:hAnsi="Arial" w:cs="Arial"/>
          <w:lang w:eastAsia="cs-CZ"/>
        </w:rPr>
        <w:t xml:space="preserve">právce osobní údaje dále nezpracovává, pokud neprokáže závažné oprávněné důvody pro zpracování, které převažují nad zájmy nebo právy a svobodami </w:t>
      </w:r>
      <w:r w:rsidR="00B6757A" w:rsidRPr="002904BE">
        <w:rPr>
          <w:rFonts w:ascii="Arial" w:eastAsia="Times New Roman" w:hAnsi="Arial" w:cs="Arial"/>
          <w:lang w:eastAsia="cs-CZ"/>
        </w:rPr>
        <w:t>S</w:t>
      </w:r>
      <w:r w:rsidRPr="002904BE">
        <w:rPr>
          <w:rFonts w:ascii="Arial" w:eastAsia="Times New Roman" w:hAnsi="Arial" w:cs="Arial"/>
          <w:lang w:eastAsia="cs-CZ"/>
        </w:rPr>
        <w:t>ubjektu, nebo pro určení, výkon nebo obhajobu právních nároků</w:t>
      </w:r>
      <w:r w:rsidR="00B6757A" w:rsidRPr="002904BE">
        <w:rPr>
          <w:rFonts w:ascii="Arial" w:eastAsia="Times New Roman" w:hAnsi="Arial" w:cs="Arial"/>
          <w:lang w:eastAsia="cs-CZ"/>
        </w:rPr>
        <w:t>.</w:t>
      </w:r>
    </w:p>
    <w:p w:rsidR="00FA0A45" w:rsidRPr="002904BE" w:rsidRDefault="00FA0A45" w:rsidP="00D42D99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2904BE">
        <w:rPr>
          <w:rFonts w:ascii="Arial" w:eastAsia="Times New Roman" w:hAnsi="Arial" w:cs="Arial"/>
          <w:u w:val="single"/>
          <w:lang w:eastAsia="cs-CZ"/>
        </w:rPr>
        <w:t>Právo odvolání souhlasu</w:t>
      </w:r>
      <w:r w:rsidRPr="002904BE">
        <w:rPr>
          <w:rFonts w:ascii="Arial" w:eastAsia="Times New Roman" w:hAnsi="Arial" w:cs="Arial"/>
          <w:lang w:eastAsia="cs-CZ"/>
        </w:rPr>
        <w:t xml:space="preserve"> – Subjekt má právo svůj souhlas kdykoli odvolat. Odvoláním není dotčena zákonnost zpracování vycházejícího ze souhlasu, který byl dán před jeho odvoláním.</w:t>
      </w:r>
    </w:p>
    <w:p w:rsidR="009360F6" w:rsidRPr="002904BE" w:rsidRDefault="009360F6" w:rsidP="004B26B1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:rsidR="004B26B1" w:rsidRPr="002904BE" w:rsidRDefault="004B26B1" w:rsidP="004B26B1">
      <w:pPr>
        <w:pStyle w:val="Bezmezer"/>
        <w:spacing w:line="276" w:lineRule="auto"/>
        <w:jc w:val="center"/>
        <w:rPr>
          <w:rFonts w:ascii="Arial" w:hAnsi="Arial" w:cs="Arial"/>
          <w:b/>
        </w:rPr>
      </w:pPr>
      <w:bookmarkStart w:id="7" w:name="bookmark19"/>
      <w:bookmarkStart w:id="8" w:name="_Hlk504024135"/>
      <w:r w:rsidRPr="002904BE">
        <w:rPr>
          <w:rFonts w:ascii="Arial" w:hAnsi="Arial" w:cs="Arial"/>
          <w:b/>
        </w:rPr>
        <w:t>Čl. X</w:t>
      </w:r>
    </w:p>
    <w:p w:rsidR="004B26B1" w:rsidRPr="002904BE" w:rsidRDefault="004B26B1" w:rsidP="004B26B1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2904BE">
        <w:rPr>
          <w:rFonts w:ascii="Arial" w:hAnsi="Arial" w:cs="Arial"/>
          <w:b/>
        </w:rPr>
        <w:t>Závěrečná ustanovení</w:t>
      </w:r>
      <w:bookmarkEnd w:id="7"/>
    </w:p>
    <w:p w:rsidR="004B26B1" w:rsidRPr="002904BE" w:rsidRDefault="004B26B1" w:rsidP="004B26B1">
      <w:pPr>
        <w:pStyle w:val="Bezmezer"/>
        <w:jc w:val="center"/>
        <w:rPr>
          <w:rFonts w:ascii="Arial" w:hAnsi="Arial" w:cs="Arial"/>
          <w:b/>
        </w:rPr>
      </w:pPr>
    </w:p>
    <w:p w:rsidR="004B26B1" w:rsidRPr="002904BE" w:rsidRDefault="00897721" w:rsidP="004B26B1">
      <w:pPr>
        <w:pStyle w:val="Bezmezer"/>
        <w:rPr>
          <w:rFonts w:ascii="Arial" w:hAnsi="Arial" w:cs="Arial"/>
        </w:rPr>
      </w:pPr>
      <w:r w:rsidRPr="002904BE">
        <w:rPr>
          <w:rFonts w:ascii="Arial" w:hAnsi="Arial" w:cs="Arial"/>
        </w:rPr>
        <w:t>Tento předpis</w:t>
      </w:r>
      <w:r w:rsidR="004B26B1" w:rsidRPr="002904BE">
        <w:rPr>
          <w:rFonts w:ascii="Arial" w:hAnsi="Arial" w:cs="Arial"/>
        </w:rPr>
        <w:t xml:space="preserve"> nabývá platnosti a účinnosti dnem schválení </w:t>
      </w:r>
      <w:r w:rsidR="00514F92" w:rsidRPr="002904BE">
        <w:rPr>
          <w:rFonts w:ascii="Arial" w:hAnsi="Arial" w:cs="Arial"/>
        </w:rPr>
        <w:t>členskou schůzí</w:t>
      </w:r>
      <w:r w:rsidR="004B26B1" w:rsidRPr="002904BE">
        <w:rPr>
          <w:rFonts w:ascii="Arial" w:hAnsi="Arial" w:cs="Arial"/>
        </w:rPr>
        <w:t>.</w:t>
      </w:r>
    </w:p>
    <w:bookmarkEnd w:id="0"/>
    <w:p w:rsidR="004B26B1" w:rsidRPr="002904BE" w:rsidRDefault="004B26B1" w:rsidP="004B26B1">
      <w:pPr>
        <w:pStyle w:val="Bezmezer"/>
      </w:pPr>
    </w:p>
    <w:p w:rsidR="004B26B1" w:rsidRPr="002904BE" w:rsidRDefault="004B26B1" w:rsidP="004B26B1">
      <w:pPr>
        <w:pStyle w:val="Bezmezer"/>
      </w:pPr>
    </w:p>
    <w:p w:rsidR="004B26B1" w:rsidRPr="002904BE" w:rsidRDefault="004B26B1" w:rsidP="004B26B1">
      <w:pPr>
        <w:pStyle w:val="Bezmezer"/>
      </w:pPr>
    </w:p>
    <w:p w:rsidR="004B26B1" w:rsidRPr="002904BE" w:rsidRDefault="004B26B1" w:rsidP="004B26B1">
      <w:pPr>
        <w:pStyle w:val="Bezmezer"/>
      </w:pPr>
    </w:p>
    <w:p w:rsidR="004B26B1" w:rsidRPr="002904BE" w:rsidRDefault="00897721" w:rsidP="004B26B1">
      <w:pPr>
        <w:pStyle w:val="Bezmezer"/>
        <w:rPr>
          <w:rFonts w:ascii="Arial" w:hAnsi="Arial" w:cs="Arial"/>
        </w:rPr>
      </w:pPr>
      <w:r w:rsidRPr="002904BE">
        <w:rPr>
          <w:rFonts w:ascii="Arial" w:hAnsi="Arial" w:cs="Arial"/>
        </w:rPr>
        <w:t>………………………</w:t>
      </w:r>
      <w:r w:rsidR="004B26B1" w:rsidRPr="002904BE">
        <w:rPr>
          <w:rFonts w:ascii="Arial" w:hAnsi="Arial" w:cs="Arial"/>
        </w:rPr>
        <w:t xml:space="preserve"> dne ……………………</w:t>
      </w:r>
      <w:r w:rsidR="00DF6606" w:rsidRPr="002904BE">
        <w:rPr>
          <w:rFonts w:ascii="Arial" w:hAnsi="Arial" w:cs="Arial"/>
        </w:rPr>
        <w:t>……</w:t>
      </w:r>
      <w:r w:rsidR="004B26B1" w:rsidRPr="002904BE">
        <w:rPr>
          <w:rFonts w:ascii="Arial" w:hAnsi="Arial" w:cs="Arial"/>
        </w:rPr>
        <w:t>.</w:t>
      </w:r>
    </w:p>
    <w:p w:rsidR="004B26B1" w:rsidRPr="002904BE" w:rsidRDefault="004B26B1" w:rsidP="004B26B1">
      <w:pPr>
        <w:pStyle w:val="Bezmezer"/>
        <w:rPr>
          <w:rFonts w:ascii="Arial" w:hAnsi="Arial" w:cs="Arial"/>
        </w:rPr>
      </w:pPr>
    </w:p>
    <w:p w:rsidR="004B26B1" w:rsidRPr="002904BE" w:rsidRDefault="004B26B1" w:rsidP="004B26B1">
      <w:pPr>
        <w:pStyle w:val="Bezmezer"/>
        <w:rPr>
          <w:rFonts w:ascii="Arial" w:hAnsi="Arial" w:cs="Arial"/>
        </w:rPr>
      </w:pPr>
    </w:p>
    <w:p w:rsidR="004B26B1" w:rsidRPr="002904BE" w:rsidRDefault="004B26B1" w:rsidP="004B26B1">
      <w:pPr>
        <w:pStyle w:val="Bezmezer"/>
        <w:rPr>
          <w:rFonts w:ascii="Arial" w:hAnsi="Arial" w:cs="Arial"/>
        </w:rPr>
      </w:pPr>
    </w:p>
    <w:p w:rsidR="004B26B1" w:rsidRPr="002904BE" w:rsidRDefault="004B26B1" w:rsidP="004B26B1">
      <w:pPr>
        <w:pStyle w:val="Bezmezer"/>
        <w:rPr>
          <w:rFonts w:ascii="Arial" w:hAnsi="Arial" w:cs="Arial"/>
        </w:rPr>
      </w:pPr>
    </w:p>
    <w:p w:rsidR="004B26B1" w:rsidRPr="002904BE" w:rsidRDefault="004B26B1" w:rsidP="004B26B1">
      <w:pPr>
        <w:pStyle w:val="Bezmezer"/>
        <w:rPr>
          <w:rFonts w:ascii="Arial" w:hAnsi="Arial" w:cs="Arial"/>
        </w:rPr>
      </w:pPr>
    </w:p>
    <w:p w:rsidR="004B26B1" w:rsidRPr="002904BE" w:rsidRDefault="004B26B1" w:rsidP="004B26B1">
      <w:pPr>
        <w:pStyle w:val="Bezmezer"/>
        <w:rPr>
          <w:rFonts w:ascii="Arial" w:hAnsi="Arial" w:cs="Arial"/>
        </w:rPr>
      </w:pPr>
    </w:p>
    <w:p w:rsidR="004B26B1" w:rsidRPr="002904BE" w:rsidRDefault="004B26B1" w:rsidP="004B26B1">
      <w:pPr>
        <w:pStyle w:val="Bezmezer"/>
        <w:rPr>
          <w:rFonts w:ascii="Arial" w:hAnsi="Arial" w:cs="Arial"/>
        </w:rPr>
      </w:pPr>
    </w:p>
    <w:p w:rsidR="004B26B1" w:rsidRPr="002904BE" w:rsidRDefault="004B26B1" w:rsidP="004B26B1">
      <w:pPr>
        <w:pStyle w:val="Bezmezer"/>
        <w:rPr>
          <w:rFonts w:ascii="Arial" w:hAnsi="Arial" w:cs="Arial"/>
        </w:rPr>
      </w:pPr>
    </w:p>
    <w:p w:rsidR="004B26B1" w:rsidRPr="002904BE" w:rsidRDefault="004B26B1" w:rsidP="004B26B1">
      <w:pPr>
        <w:pStyle w:val="Bezmezer"/>
        <w:rPr>
          <w:rFonts w:ascii="Arial" w:hAnsi="Arial" w:cs="Arial"/>
        </w:rPr>
      </w:pPr>
      <w:r w:rsidRPr="002904BE">
        <w:rPr>
          <w:rFonts w:ascii="Arial" w:hAnsi="Arial" w:cs="Arial"/>
        </w:rPr>
        <w:t>…………………………………………</w:t>
      </w:r>
      <w:r w:rsidRPr="002904BE">
        <w:rPr>
          <w:rFonts w:ascii="Arial" w:hAnsi="Arial" w:cs="Arial"/>
        </w:rPr>
        <w:tab/>
        <w:t>…                              ……………………………………………</w:t>
      </w:r>
    </w:p>
    <w:p w:rsidR="004B26B1" w:rsidRPr="002904BE" w:rsidRDefault="000E3A80" w:rsidP="004B26B1">
      <w:pPr>
        <w:pStyle w:val="Bezmezer"/>
        <w:rPr>
          <w:rFonts w:ascii="Arial" w:hAnsi="Arial" w:cs="Arial"/>
        </w:rPr>
      </w:pPr>
      <w:r w:rsidRPr="002904BE">
        <w:rPr>
          <w:rFonts w:ascii="Arial" w:hAnsi="Arial" w:cs="Arial"/>
        </w:rPr>
        <w:t xml:space="preserve">         </w:t>
      </w:r>
      <w:r w:rsidR="004B26B1" w:rsidRPr="002904BE">
        <w:rPr>
          <w:rFonts w:ascii="Arial" w:hAnsi="Arial" w:cs="Arial"/>
        </w:rPr>
        <w:t>předseda základní organizace</w:t>
      </w:r>
      <w:r w:rsidR="004B26B1" w:rsidRPr="002904BE">
        <w:rPr>
          <w:rFonts w:ascii="Arial" w:hAnsi="Arial" w:cs="Arial"/>
        </w:rPr>
        <w:tab/>
      </w:r>
      <w:r w:rsidR="004B26B1" w:rsidRPr="002904BE">
        <w:rPr>
          <w:rFonts w:ascii="Arial" w:hAnsi="Arial" w:cs="Arial"/>
        </w:rPr>
        <w:tab/>
      </w:r>
      <w:r w:rsidR="004B26B1" w:rsidRPr="002904BE">
        <w:rPr>
          <w:rFonts w:ascii="Arial" w:hAnsi="Arial" w:cs="Arial"/>
        </w:rPr>
        <w:tab/>
      </w:r>
      <w:r w:rsidR="004B26B1" w:rsidRPr="002904BE">
        <w:rPr>
          <w:rFonts w:ascii="Arial" w:hAnsi="Arial" w:cs="Arial"/>
        </w:rPr>
        <w:tab/>
        <w:t xml:space="preserve">              </w:t>
      </w:r>
      <w:r w:rsidR="00897721" w:rsidRPr="002904BE">
        <w:rPr>
          <w:rFonts w:ascii="Arial" w:hAnsi="Arial" w:cs="Arial"/>
        </w:rPr>
        <w:t xml:space="preserve"> </w:t>
      </w:r>
      <w:r w:rsidR="004B26B1" w:rsidRPr="002904BE">
        <w:rPr>
          <w:rFonts w:ascii="Arial" w:hAnsi="Arial" w:cs="Arial"/>
        </w:rPr>
        <w:t>tajemn</w:t>
      </w:r>
      <w:r w:rsidR="00897721" w:rsidRPr="002904BE">
        <w:rPr>
          <w:rFonts w:ascii="Arial" w:hAnsi="Arial" w:cs="Arial"/>
        </w:rPr>
        <w:t>ík</w:t>
      </w:r>
      <w:r w:rsidR="004B26B1" w:rsidRPr="002904BE">
        <w:rPr>
          <w:rFonts w:ascii="Arial" w:hAnsi="Arial" w:cs="Arial"/>
        </w:rPr>
        <w:t xml:space="preserve"> výboru</w:t>
      </w:r>
    </w:p>
    <w:bookmarkEnd w:id="8"/>
    <w:p w:rsidR="009360F6" w:rsidRPr="002904BE" w:rsidRDefault="009360F6" w:rsidP="004B26B1">
      <w:pPr>
        <w:pStyle w:val="Bezmezer"/>
        <w:jc w:val="both"/>
        <w:rPr>
          <w:rFonts w:ascii="Arial" w:hAnsi="Arial" w:cs="Arial"/>
          <w:b/>
        </w:rPr>
      </w:pPr>
    </w:p>
    <w:p w:rsidR="009360F6" w:rsidRPr="002904BE" w:rsidRDefault="009360F6" w:rsidP="003647CB">
      <w:pPr>
        <w:pStyle w:val="Bezmezer"/>
        <w:spacing w:line="276" w:lineRule="auto"/>
        <w:ind w:left="66"/>
        <w:jc w:val="both"/>
        <w:rPr>
          <w:rFonts w:ascii="Arial" w:hAnsi="Arial" w:cs="Arial"/>
          <w:u w:val="single"/>
        </w:rPr>
      </w:pPr>
    </w:p>
    <w:p w:rsidR="009008CF" w:rsidRPr="002904BE" w:rsidRDefault="009008CF" w:rsidP="009008CF">
      <w:pPr>
        <w:pStyle w:val="Default"/>
        <w:ind w:firstLine="426"/>
        <w:jc w:val="both"/>
        <w:rPr>
          <w:rFonts w:ascii="Arial" w:hAnsi="Arial" w:cs="Arial"/>
          <w:color w:val="auto"/>
          <w:sz w:val="22"/>
          <w:szCs w:val="22"/>
        </w:rPr>
      </w:pPr>
    </w:p>
    <w:p w:rsidR="00D63AA1" w:rsidRPr="002904BE" w:rsidRDefault="00D63AA1" w:rsidP="00D63AA1">
      <w:pPr>
        <w:jc w:val="center"/>
        <w:rPr>
          <w:rFonts w:ascii="Arial" w:hAnsi="Arial" w:cs="Arial"/>
        </w:rPr>
      </w:pPr>
    </w:p>
    <w:p w:rsidR="00D63AA1" w:rsidRPr="002904BE" w:rsidRDefault="00D63AA1" w:rsidP="00D63AA1">
      <w:pPr>
        <w:jc w:val="center"/>
        <w:rPr>
          <w:rFonts w:ascii="Arial" w:hAnsi="Arial" w:cs="Arial"/>
          <w:sz w:val="24"/>
          <w:szCs w:val="24"/>
        </w:rPr>
      </w:pPr>
    </w:p>
    <w:sectPr w:rsidR="00D63AA1" w:rsidRPr="002904BE" w:rsidSect="00FE71C1">
      <w:footerReference w:type="default" r:id="rId10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BE3" w:rsidRDefault="00610BE3" w:rsidP="00F31AF8">
      <w:pPr>
        <w:spacing w:after="0" w:line="240" w:lineRule="auto"/>
      </w:pPr>
      <w:r>
        <w:separator/>
      </w:r>
    </w:p>
  </w:endnote>
  <w:endnote w:type="continuationSeparator" w:id="0">
    <w:p w:rsidR="00610BE3" w:rsidRDefault="00610BE3" w:rsidP="00F3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EA4" w:rsidRDefault="00DD1EA4">
    <w:pPr>
      <w:pStyle w:val="Zpat"/>
      <w:jc w:val="center"/>
    </w:pPr>
  </w:p>
  <w:p w:rsidR="00DD1EA4" w:rsidRDefault="00DD1EA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BC0E184" wp14:editId="11985B33">
              <wp:simplePos x="0" y="0"/>
              <wp:positionH relativeFrom="page">
                <wp:posOffset>3783330</wp:posOffset>
              </wp:positionH>
              <wp:positionV relativeFrom="page">
                <wp:posOffset>10166985</wp:posOffset>
              </wp:positionV>
              <wp:extent cx="384810" cy="218440"/>
              <wp:effectExtent l="0" t="0" r="15240" b="101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EA4" w:rsidRDefault="00DD1EA4" w:rsidP="00F31AF8">
                          <w:pPr>
                            <w:spacing w:line="240" w:lineRule="auto"/>
                          </w:pPr>
                          <w:r>
                            <w:rPr>
                              <w:rStyle w:val="ZhlavneboZpat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F60C8" w:rsidRPr="007F60C8">
                            <w:rPr>
                              <w:rStyle w:val="ZhlavneboZpat"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"/>
                            </w:rPr>
                            <w:fldChar w:fldCharType="end"/>
                          </w:r>
                          <w:r w:rsidR="004B26B1">
                            <w:rPr>
                              <w:rStyle w:val="ZhlavneboZpat"/>
                            </w:rPr>
                            <w:t>/8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9pt;margin-top:800.55pt;width:30.3pt;height:1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" filled="f" stroked="f">
              <v:textbox style="mso-fit-shape-to-text:t" inset="0,0,0,0">
                <w:txbxContent>
                  <w:p w:rsidR="00DD1EA4" w:rsidRDefault="00DD1EA4" w:rsidP="00F31AF8">
                    <w:pPr>
                      <w:spacing w:line="240" w:lineRule="auto"/>
                    </w:pPr>
                    <w:r>
                      <w:rPr>
                        <w:rStyle w:val="ZhlavneboZpat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F60C8" w:rsidRPr="007F60C8">
                      <w:rPr>
                        <w:rStyle w:val="ZhlavneboZpat"/>
                        <w:noProof/>
                      </w:rPr>
                      <w:t>8</w:t>
                    </w:r>
                    <w:r>
                      <w:rPr>
                        <w:rStyle w:val="ZhlavneboZpat"/>
                      </w:rPr>
                      <w:fldChar w:fldCharType="end"/>
                    </w:r>
                    <w:r w:rsidR="004B26B1">
                      <w:rPr>
                        <w:rStyle w:val="ZhlavneboZpat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BE3" w:rsidRDefault="00610BE3" w:rsidP="00F31AF8">
      <w:pPr>
        <w:spacing w:after="0" w:line="240" w:lineRule="auto"/>
      </w:pPr>
      <w:r>
        <w:separator/>
      </w:r>
    </w:p>
  </w:footnote>
  <w:footnote w:type="continuationSeparator" w:id="0">
    <w:p w:rsidR="00610BE3" w:rsidRDefault="00610BE3" w:rsidP="00F31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6FF"/>
    <w:multiLevelType w:val="hybridMultilevel"/>
    <w:tmpl w:val="2BB63056"/>
    <w:lvl w:ilvl="0" w:tplc="04050013">
      <w:start w:val="1"/>
      <w:numFmt w:val="upperRoman"/>
      <w:lvlText w:val="%1."/>
      <w:lvlJc w:val="righ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0A56C60"/>
    <w:multiLevelType w:val="hybridMultilevel"/>
    <w:tmpl w:val="F9B42E1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4611C65"/>
    <w:multiLevelType w:val="hybridMultilevel"/>
    <w:tmpl w:val="F0DCE88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E19A3"/>
    <w:multiLevelType w:val="hybridMultilevel"/>
    <w:tmpl w:val="B18E10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C11C1"/>
    <w:multiLevelType w:val="hybridMultilevel"/>
    <w:tmpl w:val="82883EA0"/>
    <w:lvl w:ilvl="0" w:tplc="D2742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17F71"/>
    <w:multiLevelType w:val="hybridMultilevel"/>
    <w:tmpl w:val="1BE22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178AD"/>
    <w:multiLevelType w:val="hybridMultilevel"/>
    <w:tmpl w:val="A87C4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86E02"/>
    <w:multiLevelType w:val="hybridMultilevel"/>
    <w:tmpl w:val="FFECAB9A"/>
    <w:lvl w:ilvl="0" w:tplc="04050017">
      <w:start w:val="1"/>
      <w:numFmt w:val="lowerLetter"/>
      <w:lvlText w:val="%1)"/>
      <w:lvlJc w:val="left"/>
      <w:pPr>
        <w:ind w:left="1110" w:hanging="360"/>
      </w:p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1F774A72"/>
    <w:multiLevelType w:val="multilevel"/>
    <w:tmpl w:val="FF7C0634"/>
    <w:lvl w:ilvl="0">
      <w:start w:val="1"/>
      <w:numFmt w:val="upperRoman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02705E"/>
    <w:multiLevelType w:val="hybridMultilevel"/>
    <w:tmpl w:val="1BE22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01364"/>
    <w:multiLevelType w:val="hybridMultilevel"/>
    <w:tmpl w:val="0E785D7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06756D"/>
    <w:multiLevelType w:val="hybridMultilevel"/>
    <w:tmpl w:val="4ABEDE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E2F39"/>
    <w:multiLevelType w:val="hybridMultilevel"/>
    <w:tmpl w:val="0E785D7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83404F0"/>
    <w:multiLevelType w:val="hybridMultilevel"/>
    <w:tmpl w:val="1BE22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352526"/>
    <w:multiLevelType w:val="hybridMultilevel"/>
    <w:tmpl w:val="B18E10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F0DC2"/>
    <w:multiLevelType w:val="hybridMultilevel"/>
    <w:tmpl w:val="1BE22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A20CD8"/>
    <w:multiLevelType w:val="hybridMultilevel"/>
    <w:tmpl w:val="C526E450"/>
    <w:lvl w:ilvl="0" w:tplc="FABCC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8E4432"/>
    <w:multiLevelType w:val="hybridMultilevel"/>
    <w:tmpl w:val="0E785D7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65773C1"/>
    <w:multiLevelType w:val="hybridMultilevel"/>
    <w:tmpl w:val="2B76BC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155BD"/>
    <w:multiLevelType w:val="hybridMultilevel"/>
    <w:tmpl w:val="73A4F7B8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7660E60"/>
    <w:multiLevelType w:val="hybridMultilevel"/>
    <w:tmpl w:val="48B255E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894FDE"/>
    <w:multiLevelType w:val="hybridMultilevel"/>
    <w:tmpl w:val="8460D418"/>
    <w:lvl w:ilvl="0" w:tplc="04050017">
      <w:start w:val="1"/>
      <w:numFmt w:val="lowerLetter"/>
      <w:lvlText w:val="%1)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42493877"/>
    <w:multiLevelType w:val="hybridMultilevel"/>
    <w:tmpl w:val="BDF4E0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8412BD"/>
    <w:multiLevelType w:val="hybridMultilevel"/>
    <w:tmpl w:val="3E00F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C710A"/>
    <w:multiLevelType w:val="hybridMultilevel"/>
    <w:tmpl w:val="73A4F7B8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7002CA4"/>
    <w:multiLevelType w:val="hybridMultilevel"/>
    <w:tmpl w:val="B53AFC42"/>
    <w:lvl w:ilvl="0" w:tplc="CD805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C62C8E"/>
    <w:multiLevelType w:val="hybridMultilevel"/>
    <w:tmpl w:val="73A4F7B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D941ED3"/>
    <w:multiLevelType w:val="hybridMultilevel"/>
    <w:tmpl w:val="73A4F7B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7835A0"/>
    <w:multiLevelType w:val="hybridMultilevel"/>
    <w:tmpl w:val="E2E62EC0"/>
    <w:lvl w:ilvl="0" w:tplc="04050017">
      <w:start w:val="1"/>
      <w:numFmt w:val="lowerLetter"/>
      <w:lvlText w:val="%1)"/>
      <w:lvlJc w:val="left"/>
      <w:pPr>
        <w:ind w:left="1110" w:hanging="360"/>
      </w:p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77A94F34"/>
    <w:multiLevelType w:val="hybridMultilevel"/>
    <w:tmpl w:val="7332CB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B372A"/>
    <w:multiLevelType w:val="hybridMultilevel"/>
    <w:tmpl w:val="73A4F7B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CC725E2"/>
    <w:multiLevelType w:val="hybridMultilevel"/>
    <w:tmpl w:val="F9B42E1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25"/>
  </w:num>
  <w:num w:numId="5">
    <w:abstractNumId w:val="29"/>
  </w:num>
  <w:num w:numId="6">
    <w:abstractNumId w:val="22"/>
  </w:num>
  <w:num w:numId="7">
    <w:abstractNumId w:val="23"/>
  </w:num>
  <w:num w:numId="8">
    <w:abstractNumId w:val="7"/>
  </w:num>
  <w:num w:numId="9">
    <w:abstractNumId w:val="28"/>
  </w:num>
  <w:num w:numId="10">
    <w:abstractNumId w:val="4"/>
  </w:num>
  <w:num w:numId="11">
    <w:abstractNumId w:val="21"/>
  </w:num>
  <w:num w:numId="12">
    <w:abstractNumId w:val="11"/>
  </w:num>
  <w:num w:numId="13">
    <w:abstractNumId w:val="15"/>
  </w:num>
  <w:num w:numId="14">
    <w:abstractNumId w:val="10"/>
  </w:num>
  <w:num w:numId="15">
    <w:abstractNumId w:val="16"/>
  </w:num>
  <w:num w:numId="16">
    <w:abstractNumId w:val="17"/>
  </w:num>
  <w:num w:numId="17">
    <w:abstractNumId w:val="20"/>
  </w:num>
  <w:num w:numId="18">
    <w:abstractNumId w:val="12"/>
  </w:num>
  <w:num w:numId="19">
    <w:abstractNumId w:val="5"/>
  </w:num>
  <w:num w:numId="20">
    <w:abstractNumId w:val="3"/>
  </w:num>
  <w:num w:numId="21">
    <w:abstractNumId w:val="27"/>
  </w:num>
  <w:num w:numId="22">
    <w:abstractNumId w:val="2"/>
  </w:num>
  <w:num w:numId="23">
    <w:abstractNumId w:val="0"/>
  </w:num>
  <w:num w:numId="24">
    <w:abstractNumId w:val="26"/>
  </w:num>
  <w:num w:numId="25">
    <w:abstractNumId w:val="30"/>
  </w:num>
  <w:num w:numId="26">
    <w:abstractNumId w:val="19"/>
  </w:num>
  <w:num w:numId="27">
    <w:abstractNumId w:val="24"/>
  </w:num>
  <w:num w:numId="28">
    <w:abstractNumId w:val="1"/>
  </w:num>
  <w:num w:numId="29">
    <w:abstractNumId w:val="9"/>
  </w:num>
  <w:num w:numId="30">
    <w:abstractNumId w:val="31"/>
  </w:num>
  <w:num w:numId="31">
    <w:abstractNumId w:val="6"/>
  </w:num>
  <w:num w:numId="32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A1"/>
    <w:rsid w:val="00005824"/>
    <w:rsid w:val="00015E6A"/>
    <w:rsid w:val="00031A51"/>
    <w:rsid w:val="00032DA1"/>
    <w:rsid w:val="00067F6C"/>
    <w:rsid w:val="000E3A80"/>
    <w:rsid w:val="000E65A1"/>
    <w:rsid w:val="000F377D"/>
    <w:rsid w:val="000F7F11"/>
    <w:rsid w:val="0010665F"/>
    <w:rsid w:val="001102DB"/>
    <w:rsid w:val="00136112"/>
    <w:rsid w:val="00136665"/>
    <w:rsid w:val="00141965"/>
    <w:rsid w:val="00192394"/>
    <w:rsid w:val="001924A9"/>
    <w:rsid w:val="001926D6"/>
    <w:rsid w:val="001B07D8"/>
    <w:rsid w:val="001C5D2D"/>
    <w:rsid w:val="00222479"/>
    <w:rsid w:val="00255262"/>
    <w:rsid w:val="00256BC6"/>
    <w:rsid w:val="00265316"/>
    <w:rsid w:val="002816C4"/>
    <w:rsid w:val="002904BE"/>
    <w:rsid w:val="00296460"/>
    <w:rsid w:val="002A4AB3"/>
    <w:rsid w:val="002C5C46"/>
    <w:rsid w:val="00315223"/>
    <w:rsid w:val="0032492B"/>
    <w:rsid w:val="00325EF1"/>
    <w:rsid w:val="00350D91"/>
    <w:rsid w:val="003616B7"/>
    <w:rsid w:val="003647CB"/>
    <w:rsid w:val="003B060E"/>
    <w:rsid w:val="003B786D"/>
    <w:rsid w:val="003F0D4B"/>
    <w:rsid w:val="00434DA2"/>
    <w:rsid w:val="00481917"/>
    <w:rsid w:val="004A3FA1"/>
    <w:rsid w:val="004A5720"/>
    <w:rsid w:val="004B26B1"/>
    <w:rsid w:val="004E07E6"/>
    <w:rsid w:val="00514BB6"/>
    <w:rsid w:val="00514F92"/>
    <w:rsid w:val="005931ED"/>
    <w:rsid w:val="005A48A2"/>
    <w:rsid w:val="005C04C1"/>
    <w:rsid w:val="00610BE3"/>
    <w:rsid w:val="006165D9"/>
    <w:rsid w:val="006242EE"/>
    <w:rsid w:val="006469F6"/>
    <w:rsid w:val="00660C41"/>
    <w:rsid w:val="006918AA"/>
    <w:rsid w:val="006E5A3C"/>
    <w:rsid w:val="00721C91"/>
    <w:rsid w:val="00776336"/>
    <w:rsid w:val="007928F7"/>
    <w:rsid w:val="00795187"/>
    <w:rsid w:val="007C297A"/>
    <w:rsid w:val="007D5CB7"/>
    <w:rsid w:val="007D7C08"/>
    <w:rsid w:val="007E48C0"/>
    <w:rsid w:val="007F60C8"/>
    <w:rsid w:val="00830B34"/>
    <w:rsid w:val="00863849"/>
    <w:rsid w:val="00873AEB"/>
    <w:rsid w:val="0089307F"/>
    <w:rsid w:val="00897721"/>
    <w:rsid w:val="008B6933"/>
    <w:rsid w:val="008C0755"/>
    <w:rsid w:val="008C7FF3"/>
    <w:rsid w:val="008D7CCA"/>
    <w:rsid w:val="008E33F0"/>
    <w:rsid w:val="008E3454"/>
    <w:rsid w:val="008F7138"/>
    <w:rsid w:val="009008CF"/>
    <w:rsid w:val="0093134B"/>
    <w:rsid w:val="009360F6"/>
    <w:rsid w:val="00944C51"/>
    <w:rsid w:val="0094652D"/>
    <w:rsid w:val="00987691"/>
    <w:rsid w:val="009B1052"/>
    <w:rsid w:val="009D01A4"/>
    <w:rsid w:val="009D15EB"/>
    <w:rsid w:val="009D2AE5"/>
    <w:rsid w:val="009F23D3"/>
    <w:rsid w:val="009F3C1A"/>
    <w:rsid w:val="00A119EF"/>
    <w:rsid w:val="00A532CF"/>
    <w:rsid w:val="00A64F67"/>
    <w:rsid w:val="00AA39FF"/>
    <w:rsid w:val="00AC04CD"/>
    <w:rsid w:val="00B368A4"/>
    <w:rsid w:val="00B478CB"/>
    <w:rsid w:val="00B6757A"/>
    <w:rsid w:val="00B927D1"/>
    <w:rsid w:val="00BC0041"/>
    <w:rsid w:val="00BC114E"/>
    <w:rsid w:val="00BE3784"/>
    <w:rsid w:val="00C035DE"/>
    <w:rsid w:val="00C07D5A"/>
    <w:rsid w:val="00C1601F"/>
    <w:rsid w:val="00C24DD0"/>
    <w:rsid w:val="00C420B6"/>
    <w:rsid w:val="00C71290"/>
    <w:rsid w:val="00C75545"/>
    <w:rsid w:val="00C95D2C"/>
    <w:rsid w:val="00CA2CBA"/>
    <w:rsid w:val="00CB0554"/>
    <w:rsid w:val="00CE67B7"/>
    <w:rsid w:val="00D0113C"/>
    <w:rsid w:val="00D42132"/>
    <w:rsid w:val="00D42D99"/>
    <w:rsid w:val="00D63AA1"/>
    <w:rsid w:val="00D74796"/>
    <w:rsid w:val="00D948F7"/>
    <w:rsid w:val="00DA00A5"/>
    <w:rsid w:val="00DB5603"/>
    <w:rsid w:val="00DB6053"/>
    <w:rsid w:val="00DD1EA4"/>
    <w:rsid w:val="00DF6606"/>
    <w:rsid w:val="00E36CC1"/>
    <w:rsid w:val="00E40320"/>
    <w:rsid w:val="00E431BA"/>
    <w:rsid w:val="00E534E9"/>
    <w:rsid w:val="00EB35F3"/>
    <w:rsid w:val="00EC51BE"/>
    <w:rsid w:val="00EC6725"/>
    <w:rsid w:val="00F21610"/>
    <w:rsid w:val="00F31AF8"/>
    <w:rsid w:val="00F43B72"/>
    <w:rsid w:val="00F62137"/>
    <w:rsid w:val="00F6292F"/>
    <w:rsid w:val="00FA0A45"/>
    <w:rsid w:val="00FA2801"/>
    <w:rsid w:val="00FA6E21"/>
    <w:rsid w:val="00FB4E86"/>
    <w:rsid w:val="00FC4805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63AA1"/>
    <w:pPr>
      <w:spacing w:after="0" w:line="240" w:lineRule="auto"/>
    </w:pPr>
  </w:style>
  <w:style w:type="paragraph" w:customStyle="1" w:styleId="Default">
    <w:name w:val="Default"/>
    <w:rsid w:val="00D63A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4D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31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AF8"/>
  </w:style>
  <w:style w:type="paragraph" w:styleId="Zpat">
    <w:name w:val="footer"/>
    <w:basedOn w:val="Normln"/>
    <w:link w:val="ZpatChar"/>
    <w:uiPriority w:val="99"/>
    <w:unhideWhenUsed/>
    <w:rsid w:val="00F31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AF8"/>
  </w:style>
  <w:style w:type="character" w:customStyle="1" w:styleId="ZhlavneboZpat">
    <w:name w:val="Záhlaví nebo Zápatí"/>
    <w:basedOn w:val="Standardnpsmoodstavce"/>
    <w:rsid w:val="00F31AF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styleId="Siln">
    <w:name w:val="Strong"/>
    <w:basedOn w:val="Standardnpsmoodstavce"/>
    <w:uiPriority w:val="22"/>
    <w:qFormat/>
    <w:rsid w:val="00BC0041"/>
    <w:rPr>
      <w:b/>
      <w:bCs/>
    </w:rPr>
  </w:style>
  <w:style w:type="character" w:customStyle="1" w:styleId="Zkladntext2">
    <w:name w:val="Základní text (2)"/>
    <w:basedOn w:val="Standardnpsmoodstavce"/>
    <w:rsid w:val="00C24DD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0">
    <w:name w:val="Základní text (2)_"/>
    <w:basedOn w:val="Standardnpsmoodstavce"/>
    <w:rsid w:val="00CA2CB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styleId="Normlnweb">
    <w:name w:val="Normal (Web)"/>
    <w:basedOn w:val="Normln"/>
    <w:uiPriority w:val="99"/>
    <w:semiHidden/>
    <w:unhideWhenUsed/>
    <w:rsid w:val="007C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36112"/>
    <w:rPr>
      <w:color w:val="0000FF"/>
      <w:u w:val="single"/>
    </w:rPr>
  </w:style>
  <w:style w:type="character" w:customStyle="1" w:styleId="Poznmkapodarou">
    <w:name w:val="Poznámka pod čarou_"/>
    <w:basedOn w:val="Standardnpsmoodstavce"/>
    <w:link w:val="Poznmkapodarou0"/>
    <w:rsid w:val="0014196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Poznmkapodarou2">
    <w:name w:val="Poznámka pod čarou (2)_"/>
    <w:basedOn w:val="Standardnpsmoodstavce"/>
    <w:link w:val="Poznmkapodarou20"/>
    <w:rsid w:val="0014196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Poznmkapodarou2Nekurzva">
    <w:name w:val="Poznámka pod čarou (2) + Ne kurzíva"/>
    <w:basedOn w:val="Poznmkapodarou2"/>
    <w:rsid w:val="001419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rsid w:val="00141965"/>
    <w:pPr>
      <w:widowControl w:val="0"/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znmkapodarou20">
    <w:name w:val="Poznámka pod čarou (2)"/>
    <w:basedOn w:val="Normln"/>
    <w:link w:val="Poznmkapodarou2"/>
    <w:rsid w:val="00141965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Nadpis32">
    <w:name w:val="Nadpis #3 (2)_"/>
    <w:basedOn w:val="Standardnpsmoodstavce"/>
    <w:link w:val="Nadpis320"/>
    <w:rsid w:val="00A64F67"/>
    <w:rPr>
      <w:rFonts w:ascii="Arial" w:eastAsia="Arial" w:hAnsi="Arial" w:cs="Arial"/>
      <w:shd w:val="clear" w:color="auto" w:fill="FFFFFF"/>
    </w:rPr>
  </w:style>
  <w:style w:type="paragraph" w:customStyle="1" w:styleId="Nadpis320">
    <w:name w:val="Nadpis #3 (2)"/>
    <w:basedOn w:val="Normln"/>
    <w:link w:val="Nadpis32"/>
    <w:rsid w:val="00A64F67"/>
    <w:pPr>
      <w:widowControl w:val="0"/>
      <w:shd w:val="clear" w:color="auto" w:fill="FFFFFF"/>
      <w:spacing w:before="240" w:after="0" w:line="374" w:lineRule="exact"/>
      <w:jc w:val="both"/>
      <w:outlineLvl w:val="2"/>
    </w:pPr>
    <w:rPr>
      <w:rFonts w:ascii="Arial" w:eastAsia="Arial" w:hAnsi="Arial" w:cs="Arial"/>
    </w:rPr>
  </w:style>
  <w:style w:type="character" w:customStyle="1" w:styleId="Nadpis42">
    <w:name w:val="Nadpis #4 (2)_"/>
    <w:basedOn w:val="Standardnpsmoodstavce"/>
    <w:link w:val="Nadpis420"/>
    <w:rsid w:val="004B26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420">
    <w:name w:val="Nadpis #4 (2)"/>
    <w:basedOn w:val="Normln"/>
    <w:link w:val="Nadpis42"/>
    <w:rsid w:val="004B26B1"/>
    <w:pPr>
      <w:widowControl w:val="0"/>
      <w:shd w:val="clear" w:color="auto" w:fill="FFFFFF"/>
      <w:spacing w:before="280" w:after="280" w:line="310" w:lineRule="exac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ezmezerChar">
    <w:name w:val="Bez mezer Char"/>
    <w:link w:val="Bezmezer"/>
    <w:uiPriority w:val="1"/>
    <w:rsid w:val="004B2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63AA1"/>
    <w:pPr>
      <w:spacing w:after="0" w:line="240" w:lineRule="auto"/>
    </w:pPr>
  </w:style>
  <w:style w:type="paragraph" w:customStyle="1" w:styleId="Default">
    <w:name w:val="Default"/>
    <w:rsid w:val="00D63A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4D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31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AF8"/>
  </w:style>
  <w:style w:type="paragraph" w:styleId="Zpat">
    <w:name w:val="footer"/>
    <w:basedOn w:val="Normln"/>
    <w:link w:val="ZpatChar"/>
    <w:uiPriority w:val="99"/>
    <w:unhideWhenUsed/>
    <w:rsid w:val="00F31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AF8"/>
  </w:style>
  <w:style w:type="character" w:customStyle="1" w:styleId="ZhlavneboZpat">
    <w:name w:val="Záhlaví nebo Zápatí"/>
    <w:basedOn w:val="Standardnpsmoodstavce"/>
    <w:rsid w:val="00F31AF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styleId="Siln">
    <w:name w:val="Strong"/>
    <w:basedOn w:val="Standardnpsmoodstavce"/>
    <w:uiPriority w:val="22"/>
    <w:qFormat/>
    <w:rsid w:val="00BC0041"/>
    <w:rPr>
      <w:b/>
      <w:bCs/>
    </w:rPr>
  </w:style>
  <w:style w:type="character" w:customStyle="1" w:styleId="Zkladntext2">
    <w:name w:val="Základní text (2)"/>
    <w:basedOn w:val="Standardnpsmoodstavce"/>
    <w:rsid w:val="00C24DD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0">
    <w:name w:val="Základní text (2)_"/>
    <w:basedOn w:val="Standardnpsmoodstavce"/>
    <w:rsid w:val="00CA2CB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styleId="Normlnweb">
    <w:name w:val="Normal (Web)"/>
    <w:basedOn w:val="Normln"/>
    <w:uiPriority w:val="99"/>
    <w:semiHidden/>
    <w:unhideWhenUsed/>
    <w:rsid w:val="007C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36112"/>
    <w:rPr>
      <w:color w:val="0000FF"/>
      <w:u w:val="single"/>
    </w:rPr>
  </w:style>
  <w:style w:type="character" w:customStyle="1" w:styleId="Poznmkapodarou">
    <w:name w:val="Poznámka pod čarou_"/>
    <w:basedOn w:val="Standardnpsmoodstavce"/>
    <w:link w:val="Poznmkapodarou0"/>
    <w:rsid w:val="0014196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Poznmkapodarou2">
    <w:name w:val="Poznámka pod čarou (2)_"/>
    <w:basedOn w:val="Standardnpsmoodstavce"/>
    <w:link w:val="Poznmkapodarou20"/>
    <w:rsid w:val="0014196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Poznmkapodarou2Nekurzva">
    <w:name w:val="Poznámka pod čarou (2) + Ne kurzíva"/>
    <w:basedOn w:val="Poznmkapodarou2"/>
    <w:rsid w:val="001419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rsid w:val="00141965"/>
    <w:pPr>
      <w:widowControl w:val="0"/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znmkapodarou20">
    <w:name w:val="Poznámka pod čarou (2)"/>
    <w:basedOn w:val="Normln"/>
    <w:link w:val="Poznmkapodarou2"/>
    <w:rsid w:val="00141965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Nadpis32">
    <w:name w:val="Nadpis #3 (2)_"/>
    <w:basedOn w:val="Standardnpsmoodstavce"/>
    <w:link w:val="Nadpis320"/>
    <w:rsid w:val="00A64F67"/>
    <w:rPr>
      <w:rFonts w:ascii="Arial" w:eastAsia="Arial" w:hAnsi="Arial" w:cs="Arial"/>
      <w:shd w:val="clear" w:color="auto" w:fill="FFFFFF"/>
    </w:rPr>
  </w:style>
  <w:style w:type="paragraph" w:customStyle="1" w:styleId="Nadpis320">
    <w:name w:val="Nadpis #3 (2)"/>
    <w:basedOn w:val="Normln"/>
    <w:link w:val="Nadpis32"/>
    <w:rsid w:val="00A64F67"/>
    <w:pPr>
      <w:widowControl w:val="0"/>
      <w:shd w:val="clear" w:color="auto" w:fill="FFFFFF"/>
      <w:spacing w:before="240" w:after="0" w:line="374" w:lineRule="exact"/>
      <w:jc w:val="both"/>
      <w:outlineLvl w:val="2"/>
    </w:pPr>
    <w:rPr>
      <w:rFonts w:ascii="Arial" w:eastAsia="Arial" w:hAnsi="Arial" w:cs="Arial"/>
    </w:rPr>
  </w:style>
  <w:style w:type="character" w:customStyle="1" w:styleId="Nadpis42">
    <w:name w:val="Nadpis #4 (2)_"/>
    <w:basedOn w:val="Standardnpsmoodstavce"/>
    <w:link w:val="Nadpis420"/>
    <w:rsid w:val="004B26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420">
    <w:name w:val="Nadpis #4 (2)"/>
    <w:basedOn w:val="Normln"/>
    <w:link w:val="Nadpis42"/>
    <w:rsid w:val="004B26B1"/>
    <w:pPr>
      <w:widowControl w:val="0"/>
      <w:shd w:val="clear" w:color="auto" w:fill="FFFFFF"/>
      <w:spacing w:before="280" w:after="280" w:line="310" w:lineRule="exac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ezmezerChar">
    <w:name w:val="Bez mezer Char"/>
    <w:link w:val="Bezmezer"/>
    <w:uiPriority w:val="1"/>
    <w:rsid w:val="004B2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4436">
          <w:marLeft w:val="0"/>
          <w:marRight w:val="0"/>
          <w:marTop w:val="540"/>
          <w:marBottom w:val="1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vacy-regulation.eu/cs/6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epsi-reseni.cz/ochrana-osobnich-udaju-gdpr/gdpr-narizeni-iv-spravce-a-zpracovatel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2820</Words>
  <Characters>16644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Láník</dc:creator>
  <cp:lastModifiedBy>miko</cp:lastModifiedBy>
  <cp:revision>11</cp:revision>
  <cp:lastPrinted>2018-04-27T13:00:00Z</cp:lastPrinted>
  <dcterms:created xsi:type="dcterms:W3CDTF">2018-03-09T13:19:00Z</dcterms:created>
  <dcterms:modified xsi:type="dcterms:W3CDTF">2018-04-27T13:00:00Z</dcterms:modified>
</cp:coreProperties>
</file>