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2E" w:rsidRPr="0059472E" w:rsidRDefault="0059472E" w:rsidP="0059472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9472E">
        <w:rPr>
          <w:b/>
          <w:sz w:val="28"/>
          <w:szCs w:val="28"/>
        </w:rPr>
        <w:t>Programová orientace Českého zahrádkářského svazu</w:t>
      </w:r>
    </w:p>
    <w:p w:rsidR="0059472E" w:rsidRPr="0059472E" w:rsidRDefault="0059472E" w:rsidP="0059472E">
      <w:pPr>
        <w:jc w:val="center"/>
        <w:rPr>
          <w:b/>
        </w:rPr>
      </w:pPr>
      <w:r w:rsidRPr="0059472E">
        <w:rPr>
          <w:b/>
        </w:rPr>
        <w:t>na období let 2015 - 2019</w:t>
      </w:r>
    </w:p>
    <w:p w:rsidR="0059472E" w:rsidRDefault="0059472E"/>
    <w:p w:rsidR="00024114" w:rsidRPr="007B0273" w:rsidRDefault="00E500A3" w:rsidP="0059472E">
      <w:pPr>
        <w:jc w:val="both"/>
      </w:pPr>
      <w:r>
        <w:t>Programová orientace Českého z</w:t>
      </w:r>
      <w:r w:rsidR="0059472E">
        <w:t xml:space="preserve">ahrádkářského svazu pro období </w:t>
      </w:r>
      <w:r>
        <w:t xml:space="preserve">let 2015 – 2019 představuje </w:t>
      </w:r>
      <w:r w:rsidRPr="007B0273">
        <w:t>vytýčení priorit a hlavních cílů, kterých chceme v tomto volebním období dosáhnout a které by měly vést k naplnění hlavních činností sv</w:t>
      </w:r>
      <w:r w:rsidR="006671D0" w:rsidRPr="007B0273">
        <w:t>azu obsažených v §2 Stanov.</w:t>
      </w:r>
    </w:p>
    <w:p w:rsidR="006671D0" w:rsidRPr="007B0273" w:rsidRDefault="006671D0" w:rsidP="0059472E">
      <w:pPr>
        <w:jc w:val="both"/>
      </w:pPr>
      <w:r w:rsidRPr="007B0273">
        <w:t>V</w:t>
      </w:r>
      <w:r w:rsidR="00A92216" w:rsidRPr="007B0273">
        <w:t xml:space="preserve"> následujícím období bude hlavní prioritou vytvořit z naší organizace moderní dynamický zájmový spolek, schopný pružně reagovat na vývoj </w:t>
      </w:r>
      <w:r w:rsidR="00613866" w:rsidRPr="007B0273">
        <w:t>společnosti, schopný pokrýt měnící se potřeby a zájmy lidí</w:t>
      </w:r>
      <w:r w:rsidR="00616F92" w:rsidRPr="007B0273">
        <w:t xml:space="preserve"> s ohledem na hlavní poslání svazu – trvalý rozvoj zahrádkářského hnutí, jako veřejně prospěšné činnosti. Akceptovat změnu motivace zahrádkaření od nutnosti samozásobení vlastní</w:t>
      </w:r>
      <w:r w:rsidR="00680A33" w:rsidRPr="007B0273">
        <w:t>m ovocem a zeleninou a případným</w:t>
      </w:r>
      <w:r w:rsidR="00616F92" w:rsidRPr="007B0273">
        <w:t xml:space="preserve"> prodejem </w:t>
      </w:r>
      <w:r w:rsidR="007D3D6B" w:rsidRPr="007B0273">
        <w:t>přebytků, k pěstování vlastních výpěstků pro radost a potěšení, jako smysluplné využití volného času</w:t>
      </w:r>
      <w:r w:rsidR="00870846" w:rsidRPr="007B0273">
        <w:t xml:space="preserve"> a</w:t>
      </w:r>
      <w:r w:rsidR="007D3D6B" w:rsidRPr="007B0273">
        <w:t xml:space="preserve"> </w:t>
      </w:r>
      <w:r w:rsidR="002855ED" w:rsidRPr="007B0273">
        <w:t>uspokojování vlas</w:t>
      </w:r>
      <w:r w:rsidR="00870846" w:rsidRPr="007B0273">
        <w:t xml:space="preserve">tních potřeb </w:t>
      </w:r>
      <w:r w:rsidR="005B2978" w:rsidRPr="007B0273">
        <w:t>formou</w:t>
      </w:r>
      <w:r w:rsidR="002855ED" w:rsidRPr="007B0273">
        <w:t xml:space="preserve"> </w:t>
      </w:r>
      <w:r w:rsidR="007D3D6B" w:rsidRPr="007B0273">
        <w:t>aktivního odpočinku a uplatňování zdravého životního stylu.</w:t>
      </w:r>
      <w:r w:rsidR="003238F1" w:rsidRPr="007B0273">
        <w:t xml:space="preserve"> Využít novou vlnu zájmu o komunitní zahrádkaření a předávat znalosti, poznatky a </w:t>
      </w:r>
      <w:r w:rsidR="00F13737" w:rsidRPr="007B0273">
        <w:t>zkušenosti a šířit poslání svazu nejen v rovině odborné – pěstitelské,</w:t>
      </w:r>
      <w:r w:rsidR="00FB5B8A" w:rsidRPr="007B0273">
        <w:t xml:space="preserve"> ale i společenské – spolkové</w:t>
      </w:r>
      <w:r w:rsidR="001605E3" w:rsidRPr="007B0273">
        <w:t xml:space="preserve"> a zajistit tak svazu odpovídající důstojné postavení ve společnosti. Využít naši silnou stránku, kterou je celostátní struktura </w:t>
      </w:r>
      <w:r w:rsidR="0029199A" w:rsidRPr="007B0273">
        <w:t>svazu, která umožňuje být aktivní nejen místně, ale především regionálně a celostátně a stát se lídrem mezi zájmovými spolky a neziskovými organizacemi. Neuzavírat se do sebe, ale naopak otevřít se veřejnosti, bý</w:t>
      </w:r>
      <w:r w:rsidR="00CE1FEE" w:rsidRPr="007B0273">
        <w:t>t partnerem ostatních spolků</w:t>
      </w:r>
      <w:r w:rsidR="00D343CD" w:rsidRPr="007B0273">
        <w:t>, místních akčních skupin, o</w:t>
      </w:r>
      <w:r w:rsidR="0029199A" w:rsidRPr="007B0273">
        <w:t>becních</w:t>
      </w:r>
      <w:r w:rsidR="00D343CD" w:rsidRPr="007B0273">
        <w:t>, městských a k</w:t>
      </w:r>
      <w:r w:rsidR="0029199A" w:rsidRPr="007B0273">
        <w:t>rajských úřadů</w:t>
      </w:r>
      <w:r w:rsidR="00D343CD" w:rsidRPr="007B0273">
        <w:t xml:space="preserve"> a m</w:t>
      </w:r>
      <w:r w:rsidR="00CE1FEE" w:rsidRPr="007B0273">
        <w:t xml:space="preserve">inisterstev. Ve spolupráci s nimi pořádat nejen výstavy, semináře, poradny, které pomohou popularizovat zahrádkářské hnutí, ale především v malých obcích i společensko- kulturní akce, které přispějí ke zkvalitnění života v těchto obcích. </w:t>
      </w:r>
      <w:r w:rsidR="002C3A19" w:rsidRPr="007B0273">
        <w:t>Zároveň se musíme naučit využívat při těchto aktivitách dotačních titulů z různých zdrojů. Nesmíme zapomínat ani na práci s mládeží a ve spo</w:t>
      </w:r>
      <w:r w:rsidR="005B2978" w:rsidRPr="007B0273">
        <w:t>lupráci se školskými zařízeními</w:t>
      </w:r>
      <w:r w:rsidR="002C3A19" w:rsidRPr="007B0273">
        <w:t xml:space="preserve"> zřizovat kroužky mladých pěstitelů, pořádat soutěže, přednášky, ale i praktické ukázky a zapo</w:t>
      </w:r>
      <w:r w:rsidR="005B2978" w:rsidRPr="007B0273">
        <w:t>jit děti do života v zahradách nej</w:t>
      </w:r>
      <w:r w:rsidR="001156CB" w:rsidRPr="007B0273">
        <w:t>en školních, ale hravou formou především v</w:t>
      </w:r>
      <w:r w:rsidR="005B2978" w:rsidRPr="007B0273">
        <w:t xml:space="preserve"> zahradách vlastních.</w:t>
      </w:r>
    </w:p>
    <w:p w:rsidR="00F13737" w:rsidRPr="007B0273" w:rsidRDefault="00F13737" w:rsidP="00805F67">
      <w:pPr>
        <w:jc w:val="both"/>
      </w:pPr>
      <w:r w:rsidRPr="007B0273">
        <w:t xml:space="preserve">Od tohoto záměru nás nesmí odradit ani neustále se měnící a komplikovanější </w:t>
      </w:r>
      <w:r w:rsidR="00927832" w:rsidRPr="007B0273">
        <w:t xml:space="preserve">legislativní </w:t>
      </w:r>
      <w:r w:rsidRPr="007B0273">
        <w:t>podmínky pro činnost zájmových spolků, k</w:t>
      </w:r>
      <w:r w:rsidR="00BB1E79" w:rsidRPr="007B0273">
        <w:t>teré přináší zvýšené administrativní nároky při přeregistraci všech organizačních jednotek i Svazu jako celku.</w:t>
      </w:r>
      <w:r w:rsidR="00F71F57" w:rsidRPr="007B0273">
        <w:t xml:space="preserve"> Abychom však i nadále mohli vykonávat svou činnost, musíme se přizpůsobit </w:t>
      </w:r>
      <w:r w:rsidR="009236D4" w:rsidRPr="007B0273">
        <w:t>a dodržet požadavky, které na nás současná legislativa klade. I to je jeden ze stěžejních úkolů pro vrcholné orgány Svazu do budoucna. Jednat se státními orgány, prosazovat zájmy Svazu do přípravy nově vznikajících zákonů, prosazovat uznání zahrádkářské činnosti j</w:t>
      </w:r>
      <w:r w:rsidR="0059472E" w:rsidRPr="007B0273">
        <w:t>ako veřejně prospěšnou činnost a dosáhnout změny pojetí postavení zájmových organizací vůbec.</w:t>
      </w:r>
      <w:r w:rsidR="00805F67" w:rsidRPr="007B0273">
        <w:t xml:space="preserve"> Je samozřejmě nutné udržovat kontakty a jednání i na úrovni krajské a místní samosprávy.</w:t>
      </w:r>
    </w:p>
    <w:p w:rsidR="002A543C" w:rsidRPr="007B0273" w:rsidRDefault="002A543C">
      <w:r w:rsidRPr="007B0273">
        <w:t xml:space="preserve">V problematice zahrádkářských osad a získávání půdy pro zahrádkářskou činnost, musíme být nápomocni při jednání s obecními </w:t>
      </w:r>
      <w:r w:rsidR="00805F67" w:rsidRPr="007B0273">
        <w:t xml:space="preserve">a městskými zastupitelstvy. Prosazovat při vytváření územních plánů zachování zahrádkových osad a zeleně jako „plíce měst“. </w:t>
      </w:r>
      <w:r w:rsidR="00B07F2A" w:rsidRPr="007B0273">
        <w:t>Při jednání v zahrádkových osadách poskytovat organizační i právní podporu.</w:t>
      </w:r>
      <w:r w:rsidR="002855ED" w:rsidRPr="007B0273">
        <w:t xml:space="preserve">  Podporovat různé</w:t>
      </w:r>
      <w:r w:rsidR="00680A33" w:rsidRPr="007B0273">
        <w:t xml:space="preserve"> formy </w:t>
      </w:r>
      <w:r w:rsidR="00870846" w:rsidRPr="007B0273">
        <w:t xml:space="preserve">a trendy </w:t>
      </w:r>
      <w:r w:rsidR="00680A33" w:rsidRPr="007B0273">
        <w:t xml:space="preserve">zahrádkaření </w:t>
      </w:r>
      <w:r w:rsidR="00870846" w:rsidRPr="007B0273">
        <w:t xml:space="preserve">nejen </w:t>
      </w:r>
      <w:r w:rsidR="00680A33" w:rsidRPr="007B0273">
        <w:t>v městských aglomeracích.</w:t>
      </w:r>
      <w:r w:rsidR="00D343CD" w:rsidRPr="007B0273">
        <w:t xml:space="preserve"> </w:t>
      </w:r>
    </w:p>
    <w:p w:rsidR="0059472E" w:rsidRPr="007B0273" w:rsidRDefault="0059472E"/>
    <w:p w:rsidR="00680A33" w:rsidRPr="007B0273" w:rsidRDefault="00680A33"/>
    <w:p w:rsidR="0059472E" w:rsidRPr="007B0273" w:rsidRDefault="0059472E" w:rsidP="0059472E">
      <w:pPr>
        <w:jc w:val="center"/>
        <w:rPr>
          <w:b/>
        </w:rPr>
      </w:pPr>
      <w:r w:rsidRPr="007B0273">
        <w:rPr>
          <w:b/>
        </w:rPr>
        <w:lastRenderedPageBreak/>
        <w:t>Hlavní programové cíle ČZS</w:t>
      </w:r>
    </w:p>
    <w:p w:rsidR="0059472E" w:rsidRPr="007B0273" w:rsidRDefault="0059472E" w:rsidP="0059472E">
      <w:pPr>
        <w:jc w:val="center"/>
      </w:pPr>
    </w:p>
    <w:p w:rsidR="00635BAA" w:rsidRPr="007B0273" w:rsidRDefault="002A543C" w:rsidP="00927832">
      <w:pPr>
        <w:jc w:val="center"/>
      </w:pPr>
      <w:r w:rsidRPr="007B0273">
        <w:t xml:space="preserve">Obnovit důstojné postavení </w:t>
      </w:r>
      <w:r w:rsidR="00B07F2A" w:rsidRPr="007B0273">
        <w:t xml:space="preserve">Českého zahrádkářského svazu a </w:t>
      </w:r>
      <w:r w:rsidRPr="007B0273">
        <w:t>zahrádkářské činnosti ve společnosti</w:t>
      </w:r>
      <w:r w:rsidR="00B07F2A" w:rsidRPr="007B0273">
        <w:t xml:space="preserve"> dokončením prací na přijetí zahrádkářského zákona a</w:t>
      </w:r>
      <w:r w:rsidR="000138EE" w:rsidRPr="007B0273">
        <w:t xml:space="preserve"> prosazováním úprav obecně závazných předpisů v</w:t>
      </w:r>
      <w:r w:rsidR="002E3059" w:rsidRPr="007B0273">
        <w:t>e prospěch zájmových organizací, především snížení administrativní zátěže.</w:t>
      </w:r>
    </w:p>
    <w:p w:rsidR="00635BAA" w:rsidRPr="007B0273" w:rsidRDefault="00635BAA" w:rsidP="00D91989">
      <w:pPr>
        <w:jc w:val="center"/>
      </w:pPr>
      <w:r w:rsidRPr="007B0273">
        <w:t>Zapojit se místně i regionálně do společenského života,</w:t>
      </w:r>
      <w:r w:rsidR="00AF4EFA" w:rsidRPr="007B0273">
        <w:t xml:space="preserve"> např. formou Dnů otevřených zahrad,</w:t>
      </w:r>
      <w:r w:rsidRPr="007B0273">
        <w:t xml:space="preserve"> stát se partnerem místních samospráv při pořádání kulturních </w:t>
      </w:r>
      <w:r w:rsidR="00AF4EFA" w:rsidRPr="007B0273">
        <w:t xml:space="preserve">a společenských </w:t>
      </w:r>
      <w:r w:rsidRPr="007B0273">
        <w:t>akcí, výstav, přednášek a seminářů, ale i při přípravách územních plánů a snažit se o zachování podílu zeleně</w:t>
      </w:r>
      <w:r w:rsidR="00FB52ED" w:rsidRPr="007B0273">
        <w:t xml:space="preserve"> uvnitř měst.</w:t>
      </w:r>
    </w:p>
    <w:p w:rsidR="002A543C" w:rsidRPr="007B0273" w:rsidRDefault="002A543C" w:rsidP="00D91989">
      <w:pPr>
        <w:jc w:val="center"/>
      </w:pPr>
      <w:r w:rsidRPr="007B0273">
        <w:t xml:space="preserve">Vytvářet podmínky </w:t>
      </w:r>
      <w:r w:rsidR="000138EE" w:rsidRPr="007B0273">
        <w:t xml:space="preserve">pro stabilizaci a aktivizaci členské základny cestou zvyšování kvality a akceschopnosti funkcionářského aktivu na všech úrovních. Zvyšovat odbornost členů orgánů svazu </w:t>
      </w:r>
      <w:r w:rsidR="002855ED" w:rsidRPr="007B0273">
        <w:t xml:space="preserve">a odborných instruktorů </w:t>
      </w:r>
      <w:r w:rsidR="000138EE" w:rsidRPr="007B0273">
        <w:t>prostřednictvím seminářů, oblastních porad a využíváním interních medií a publikací.</w:t>
      </w:r>
    </w:p>
    <w:p w:rsidR="000138EE" w:rsidRPr="007B0273" w:rsidRDefault="00390187" w:rsidP="00D91989">
      <w:pPr>
        <w:jc w:val="center"/>
      </w:pPr>
      <w:r w:rsidRPr="007B0273">
        <w:t>Vytvářet podmínky pro získávání nových členů se zá</w:t>
      </w:r>
      <w:r w:rsidR="00B217B9" w:rsidRPr="007B0273">
        <w:t>jmem o zahrádkářskou a spolkovou</w:t>
      </w:r>
      <w:r w:rsidRPr="007B0273">
        <w:t xml:space="preserve"> činnost, především z řad mladší a střední generace a žen, prostřednictvím aktivizace činnosti především</w:t>
      </w:r>
      <w:r w:rsidR="00B217B9" w:rsidRPr="007B0273">
        <w:t xml:space="preserve"> nižších organizačních složek </w:t>
      </w:r>
      <w:r w:rsidRPr="007B0273">
        <w:t>za pomocí vhodných motivačních faktorů (organizačních, materiálních i finančních).</w:t>
      </w:r>
    </w:p>
    <w:p w:rsidR="00FF3F8B" w:rsidRPr="007B0273" w:rsidRDefault="00FF3F8B" w:rsidP="00D91989">
      <w:pPr>
        <w:jc w:val="center"/>
      </w:pPr>
      <w:r w:rsidRPr="007B0273">
        <w:t>Využít vlnu zájmu o produkci vlastního ovoce a zeleniny a nabídnout zájemcům o komunitní zahrádkaření platformu pro realizaci v našich zahrádkových osadách. Navázat spolupráci s již vzniklými komunitními zahradami a nabídnout odborné poradenství a pomoc.</w:t>
      </w:r>
    </w:p>
    <w:p w:rsidR="00FF3F8B" w:rsidRPr="007B0273" w:rsidRDefault="00FF3F8B" w:rsidP="00D91989">
      <w:pPr>
        <w:jc w:val="center"/>
      </w:pPr>
      <w:r w:rsidRPr="007B0273">
        <w:t xml:space="preserve">Stabilizovat spolkovou činnost v zahrádkářských osadách, poskytovat organizační i právní pomoc při řešení vlastnických vztahů, při jednání s místní samosprávou, </w:t>
      </w:r>
      <w:r w:rsidR="005379D0" w:rsidRPr="007B0273">
        <w:t xml:space="preserve">při </w:t>
      </w:r>
      <w:r w:rsidR="00C0567E" w:rsidRPr="007B0273">
        <w:t>získávání půdy a zaklád</w:t>
      </w:r>
      <w:r w:rsidR="005379D0" w:rsidRPr="007B0273">
        <w:t>á</w:t>
      </w:r>
      <w:r w:rsidR="00C0567E" w:rsidRPr="007B0273">
        <w:t xml:space="preserve">ní nových zahrádkových osad, </w:t>
      </w:r>
      <w:r w:rsidRPr="007B0273">
        <w:t xml:space="preserve">při řešení vnitřních sporů a napomáhat </w:t>
      </w:r>
      <w:r w:rsidR="007B0273" w:rsidRPr="007B0273">
        <w:t>při zavádění</w:t>
      </w:r>
      <w:r w:rsidR="009F4C20" w:rsidRPr="007B0273">
        <w:t xml:space="preserve"> vnitřních předpisů</w:t>
      </w:r>
      <w:r w:rsidR="00C0567E" w:rsidRPr="007B0273">
        <w:t xml:space="preserve"> (např. osadních řádů)</w:t>
      </w:r>
      <w:r w:rsidR="009F4C20" w:rsidRPr="007B0273">
        <w:t xml:space="preserve"> a </w:t>
      </w:r>
      <w:r w:rsidRPr="007B0273">
        <w:t>zlepšení sousedských i mezilidských vztahů.</w:t>
      </w:r>
    </w:p>
    <w:p w:rsidR="00FB52ED" w:rsidRPr="007B0273" w:rsidRDefault="00680A33" w:rsidP="00D91989">
      <w:pPr>
        <w:jc w:val="center"/>
      </w:pPr>
      <w:r w:rsidRPr="007B0273">
        <w:t xml:space="preserve">Vytvářet </w:t>
      </w:r>
      <w:r w:rsidR="00806B5C" w:rsidRPr="007B0273">
        <w:t xml:space="preserve">podmínky umožňující členům i organizačním jednotkám zjednodušit a zpřístupnit </w:t>
      </w:r>
      <w:r w:rsidR="00757CC9" w:rsidRPr="007B0273">
        <w:t>zdroje pro jejich činnost (materiální i finanční) a tím zvýšit pocit sounáležitosti s Českým zahrádkářským svazem.</w:t>
      </w:r>
    </w:p>
    <w:p w:rsidR="00FF3F8B" w:rsidRPr="007B0273" w:rsidRDefault="00FF3F8B" w:rsidP="00D91989">
      <w:pPr>
        <w:jc w:val="center"/>
      </w:pPr>
      <w:r w:rsidRPr="007B0273">
        <w:t>Zvyšovat informovanost uvnitř ČZS, ale i prezentaci mimo ČZS. Kromě klasických tištěných informačních kanálů (Zahrádkář, Zpravodaj, Rukověť) je nutné rozšiřovat elektronické formy komunikace přes webové stránky ČZS, časopisu Zahrádkář a Facebook.</w:t>
      </w:r>
    </w:p>
    <w:p w:rsidR="00FF3F8B" w:rsidRPr="007B0273" w:rsidRDefault="00FF3F8B" w:rsidP="00D91989">
      <w:pPr>
        <w:jc w:val="center"/>
      </w:pPr>
      <w:r w:rsidRPr="007B0273">
        <w:t>Připravit důstojné oslavy 60. výročí vzniku ČZS v roce 2017 a pří této příležitosti představit ČZS jako moderní zájmový spolek reflektující na společenské změny i změny motivačních faktorů lidí o zahrádkaření, zdravý životní styl a aktivní odpočinek.</w:t>
      </w:r>
    </w:p>
    <w:p w:rsidR="00FF3F8B" w:rsidRPr="007B0273" w:rsidRDefault="00FF3F8B" w:rsidP="00D91989">
      <w:pPr>
        <w:jc w:val="center"/>
      </w:pPr>
      <w:r w:rsidRPr="007B0273">
        <w:t>Spolupracovat s masmédii (regionální i celostátní tisk</w:t>
      </w:r>
      <w:r w:rsidR="009F4C20" w:rsidRPr="007B0273">
        <w:t>, rozhlas</w:t>
      </w:r>
      <w:r w:rsidRPr="007B0273">
        <w:t xml:space="preserve"> a TV) a jejich prostřednictvím popularizovat aktivity Českého zahrádkářského svazu, především výstav, seminářů a přednášek.</w:t>
      </w:r>
    </w:p>
    <w:p w:rsidR="00FF3F8B" w:rsidRPr="007B0273" w:rsidRDefault="00FF3F8B" w:rsidP="00D91989">
      <w:pPr>
        <w:jc w:val="center"/>
      </w:pPr>
      <w:r w:rsidRPr="007B0273">
        <w:t>Udržet vysokou úroveň a kvalitu časopisu Zahrádkář, zvyšovat jeho propagaci zaměřenou na získávání čtenářů a popularizaci zahrádkářského hnutí. Rozšiřovat jeho elektronickou verzi jako podporu tištěnému vydání.</w:t>
      </w:r>
    </w:p>
    <w:p w:rsidR="00FF3F8B" w:rsidRDefault="00FF3F8B" w:rsidP="00D91989">
      <w:pPr>
        <w:jc w:val="center"/>
      </w:pPr>
    </w:p>
    <w:p w:rsidR="00FB52ED" w:rsidRDefault="00FB52ED" w:rsidP="00D91989">
      <w:pPr>
        <w:jc w:val="center"/>
      </w:pPr>
      <w:r>
        <w:lastRenderedPageBreak/>
        <w:t xml:space="preserve">Udržet vysokou odbornou úroveň seminářů, přednášek a školení pro pokročilé zahrádkáře, ale zároveň vytvářet programy </w:t>
      </w:r>
      <w:r w:rsidR="002E3059">
        <w:t>pro začínající zahrádkáře a spíše populárně- naučnou formou získat jejich zájem.</w:t>
      </w:r>
    </w:p>
    <w:p w:rsidR="00FF3F8B" w:rsidRDefault="00FF3F8B" w:rsidP="00D91989">
      <w:pPr>
        <w:jc w:val="center"/>
      </w:pPr>
      <w:r>
        <w:t>Zpracovat koncepci výstavní činnosti, přehodnotit účast na celostátních akcích a spolupráci a výstavišti a výrazněji podporovat kvalitní regionální výstavy pořádané Krajskými koordinačními radami, případně opravdu výjimečné akce místního významu.</w:t>
      </w:r>
    </w:p>
    <w:p w:rsidR="00FF3F8B" w:rsidRDefault="00FF3F8B" w:rsidP="00D91989">
      <w:pPr>
        <w:jc w:val="center"/>
      </w:pPr>
      <w:r>
        <w:t>Pokračovat v práci s mládeží. Udržet vysokou úroveň celostátní soutěže Mladý zahrádkář, hledat nové formy oslovení mladé generace, atraktivní formy soutěží nebo výstav s vlastními výpěstky, podpora pěstitelských kroužků mladých zahrádkářů, spolupráce se školami, zapojení dětí do života na zahradě</w:t>
      </w:r>
      <w:r w:rsidR="007E5428">
        <w:t>.</w:t>
      </w:r>
    </w:p>
    <w:p w:rsidR="00020028" w:rsidRDefault="00020028" w:rsidP="00D91989">
      <w:pPr>
        <w:jc w:val="center"/>
      </w:pPr>
      <w:r>
        <w:t>Zajistit dokončení registrace všech organizačních jednotek ČZS u rejstříkového soudu do konce roku 2016, jak vyžaduje nový Občanský zá</w:t>
      </w:r>
      <w:r w:rsidR="00217080">
        <w:t>koník a tím získat právní status</w:t>
      </w:r>
      <w:r>
        <w:t xml:space="preserve"> k další činnosti.</w:t>
      </w:r>
    </w:p>
    <w:p w:rsidR="00020028" w:rsidRDefault="00020028" w:rsidP="00D91989">
      <w:pPr>
        <w:jc w:val="center"/>
      </w:pPr>
      <w:r>
        <w:t>Zefektivnit systém řízení svazu a čerpání finančních prostředků ČZS při péči o majetek a zachování činnosti fungujících organizačních jednotek s ohledem na snižující se členskou základnu.</w:t>
      </w:r>
    </w:p>
    <w:p w:rsidR="00FF3F8B" w:rsidRDefault="00020028" w:rsidP="00D91989">
      <w:pPr>
        <w:jc w:val="center"/>
      </w:pPr>
      <w:r>
        <w:t xml:space="preserve">Hledat nové možnosti získávání dotací a </w:t>
      </w:r>
      <w:r w:rsidR="00217080">
        <w:t>grantů na všech úrovních ČZS – ministerstva, krajské úřady, z</w:t>
      </w:r>
      <w:r>
        <w:t>astupitels</w:t>
      </w:r>
      <w:r w:rsidR="007E5428">
        <w:t xml:space="preserve">tva, zapojením do činnosti </w:t>
      </w:r>
      <w:r>
        <w:t>M</w:t>
      </w:r>
      <w:r w:rsidR="007E5428">
        <w:t>ístních akčních skupin (MAS),</w:t>
      </w:r>
      <w:r>
        <w:t xml:space="preserve"> ale i programů přeshraniční spolupráce.</w:t>
      </w:r>
    </w:p>
    <w:p w:rsidR="002E3059" w:rsidRDefault="002E3059" w:rsidP="00D91989">
      <w:pPr>
        <w:jc w:val="center"/>
      </w:pPr>
      <w:r>
        <w:t>Udržovat úzké vztahy a ostatními zájmovými svazy</w:t>
      </w:r>
      <w:r w:rsidR="00F55455">
        <w:t xml:space="preserve"> v České republice</w:t>
      </w:r>
      <w:r>
        <w:t>, společně postupovat ve vztahu ke státním orgánům a legislativě</w:t>
      </w:r>
      <w:r w:rsidR="00F55455">
        <w:t>. Předávat si zkušenosti v oblasti organizační, právní i ekonomické nejen na úrovni nejvyšších orgánů, ale spolupracovat i na úrovni základních organizací.</w:t>
      </w:r>
    </w:p>
    <w:p w:rsidR="00F55455" w:rsidRDefault="00F55455" w:rsidP="00D91989">
      <w:pPr>
        <w:jc w:val="center"/>
      </w:pPr>
      <w:r>
        <w:t xml:space="preserve">Udržovat vztahy a vyměňovat si zkušenosti se zahrádkářskými spolky okolních zemí na </w:t>
      </w:r>
      <w:r w:rsidR="001E4DB4">
        <w:t>úrovni</w:t>
      </w:r>
      <w:r>
        <w:t xml:space="preserve"> republikových orgánů, ale rovněž na úrovni místní – příhraniční a vytvářet společné projekty přeshraniční spolupráce s možnostmi čerpání dotačních titulů.</w:t>
      </w:r>
    </w:p>
    <w:p w:rsidR="00390187" w:rsidRDefault="00390187" w:rsidP="000138EE">
      <w:pPr>
        <w:jc w:val="both"/>
      </w:pPr>
    </w:p>
    <w:p w:rsidR="000138EE" w:rsidRDefault="000138EE" w:rsidP="00B07F2A"/>
    <w:p w:rsidR="0059472E" w:rsidRDefault="0059472E"/>
    <w:p w:rsidR="007D3D6B" w:rsidRDefault="007D3D6B"/>
    <w:sectPr w:rsidR="007D3D6B" w:rsidSect="00BB6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4042"/>
    <w:multiLevelType w:val="hybridMultilevel"/>
    <w:tmpl w:val="45BC9A7A"/>
    <w:lvl w:ilvl="0" w:tplc="81EE17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00A3"/>
    <w:rsid w:val="00011302"/>
    <w:rsid w:val="000138EE"/>
    <w:rsid w:val="00020028"/>
    <w:rsid w:val="00024114"/>
    <w:rsid w:val="001156CB"/>
    <w:rsid w:val="001605E3"/>
    <w:rsid w:val="001E4DB4"/>
    <w:rsid w:val="00217080"/>
    <w:rsid w:val="00270E28"/>
    <w:rsid w:val="002855ED"/>
    <w:rsid w:val="0029199A"/>
    <w:rsid w:val="002A543C"/>
    <w:rsid w:val="002C3A19"/>
    <w:rsid w:val="002E3059"/>
    <w:rsid w:val="003238F1"/>
    <w:rsid w:val="00390187"/>
    <w:rsid w:val="00432549"/>
    <w:rsid w:val="004335BC"/>
    <w:rsid w:val="00436A18"/>
    <w:rsid w:val="00450745"/>
    <w:rsid w:val="005105D2"/>
    <w:rsid w:val="005379D0"/>
    <w:rsid w:val="0059472E"/>
    <w:rsid w:val="005B2978"/>
    <w:rsid w:val="005B4940"/>
    <w:rsid w:val="005E0D19"/>
    <w:rsid w:val="00613866"/>
    <w:rsid w:val="00616F92"/>
    <w:rsid w:val="00635BAA"/>
    <w:rsid w:val="006671D0"/>
    <w:rsid w:val="00680A33"/>
    <w:rsid w:val="00757CC9"/>
    <w:rsid w:val="00764D38"/>
    <w:rsid w:val="00766389"/>
    <w:rsid w:val="007B0273"/>
    <w:rsid w:val="007D3D6B"/>
    <w:rsid w:val="007E5428"/>
    <w:rsid w:val="00805F67"/>
    <w:rsid w:val="00806B5C"/>
    <w:rsid w:val="00870846"/>
    <w:rsid w:val="0089095F"/>
    <w:rsid w:val="009236D4"/>
    <w:rsid w:val="00927832"/>
    <w:rsid w:val="009A6F06"/>
    <w:rsid w:val="009F256C"/>
    <w:rsid w:val="009F4C20"/>
    <w:rsid w:val="009F7D05"/>
    <w:rsid w:val="00A91FB0"/>
    <w:rsid w:val="00A92216"/>
    <w:rsid w:val="00AF4EFA"/>
    <w:rsid w:val="00B00FE7"/>
    <w:rsid w:val="00B07F2A"/>
    <w:rsid w:val="00B217B9"/>
    <w:rsid w:val="00BB1E79"/>
    <w:rsid w:val="00BB40C2"/>
    <w:rsid w:val="00BB6CD4"/>
    <w:rsid w:val="00C0567E"/>
    <w:rsid w:val="00CE1FEE"/>
    <w:rsid w:val="00D343CD"/>
    <w:rsid w:val="00D473CC"/>
    <w:rsid w:val="00D91989"/>
    <w:rsid w:val="00E500A3"/>
    <w:rsid w:val="00EC1D9A"/>
    <w:rsid w:val="00F13737"/>
    <w:rsid w:val="00F55455"/>
    <w:rsid w:val="00F71F57"/>
    <w:rsid w:val="00FB52ED"/>
    <w:rsid w:val="00FB5B8A"/>
    <w:rsid w:val="00FF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C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671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71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71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1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71D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71D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947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671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71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71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1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71D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71D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947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1171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Zuzana</cp:lastModifiedBy>
  <cp:revision>2</cp:revision>
  <cp:lastPrinted>2014-11-27T09:12:00Z</cp:lastPrinted>
  <dcterms:created xsi:type="dcterms:W3CDTF">2014-11-27T09:32:00Z</dcterms:created>
  <dcterms:modified xsi:type="dcterms:W3CDTF">2014-11-27T09:32:00Z</dcterms:modified>
</cp:coreProperties>
</file>